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E8" w:rsidRPr="008830E8" w:rsidRDefault="008830E8" w:rsidP="008830E8">
      <w:pPr>
        <w:jc w:val="center"/>
        <w:rPr>
          <w:rFonts w:ascii="Times New Roman" w:hAnsi="Times New Roman" w:cs="Times New Roman"/>
          <w:b/>
          <w:sz w:val="24"/>
          <w:szCs w:val="24"/>
        </w:rPr>
      </w:pPr>
      <w:r w:rsidRPr="008830E8">
        <w:rPr>
          <w:rFonts w:ascii="Times New Roman" w:hAnsi="Times New Roman" w:cs="Times New Roman"/>
          <w:b/>
          <w:sz w:val="24"/>
          <w:szCs w:val="24"/>
        </w:rPr>
        <w:t>Федеральные государственные требования</w:t>
      </w:r>
    </w:p>
    <w:p w:rsidR="008830E8" w:rsidRPr="008830E8" w:rsidRDefault="008830E8" w:rsidP="008830E8">
      <w:pPr>
        <w:jc w:val="center"/>
        <w:rPr>
          <w:rFonts w:ascii="Times New Roman" w:hAnsi="Times New Roman" w:cs="Times New Roman"/>
          <w:b/>
          <w:sz w:val="24"/>
          <w:szCs w:val="24"/>
        </w:rPr>
      </w:pPr>
      <w:r w:rsidRPr="008830E8">
        <w:rPr>
          <w:rFonts w:ascii="Times New Roman" w:hAnsi="Times New Roman" w:cs="Times New Roman"/>
          <w:b/>
          <w:sz w:val="24"/>
          <w:szCs w:val="24"/>
        </w:rPr>
        <w:t xml:space="preserve">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w:t>
      </w:r>
      <w:proofErr w:type="gramStart"/>
      <w:r w:rsidRPr="008830E8">
        <w:rPr>
          <w:rFonts w:ascii="Times New Roman" w:hAnsi="Times New Roman" w:cs="Times New Roman"/>
          <w:b/>
          <w:sz w:val="24"/>
          <w:szCs w:val="24"/>
        </w:rPr>
        <w:t>обучения по</w:t>
      </w:r>
      <w:proofErr w:type="gramEnd"/>
      <w:r w:rsidRPr="008830E8">
        <w:rPr>
          <w:rFonts w:ascii="Times New Roman" w:hAnsi="Times New Roman" w:cs="Times New Roman"/>
          <w:b/>
          <w:sz w:val="24"/>
          <w:szCs w:val="24"/>
        </w:rPr>
        <w:t xml:space="preserve"> этой программе</w:t>
      </w:r>
    </w:p>
    <w:p w:rsidR="008830E8" w:rsidRPr="008830E8" w:rsidRDefault="008830E8" w:rsidP="008830E8">
      <w:pPr>
        <w:jc w:val="center"/>
        <w:rPr>
          <w:rFonts w:ascii="Times New Roman" w:hAnsi="Times New Roman" w:cs="Times New Roman"/>
          <w:sz w:val="24"/>
          <w:szCs w:val="24"/>
        </w:rPr>
      </w:pPr>
      <w:r w:rsidRPr="008830E8">
        <w:rPr>
          <w:rFonts w:ascii="Times New Roman" w:hAnsi="Times New Roman" w:cs="Times New Roman"/>
          <w:sz w:val="24"/>
          <w:szCs w:val="24"/>
        </w:rPr>
        <w:t>(утв. приказом Министерства культуры Российской Федерации от 12 марта 2012 г. № 164)</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I. Общие положения</w:t>
      </w:r>
      <w:bookmarkStart w:id="0" w:name="_GoBack"/>
      <w:bookmarkEnd w:id="0"/>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1.1. </w:t>
      </w:r>
      <w:proofErr w:type="gramStart"/>
      <w:r w:rsidRPr="008830E8">
        <w:rPr>
          <w:rFonts w:ascii="Times New Roman" w:hAnsi="Times New Roman" w:cs="Times New Roman"/>
          <w:sz w:val="24"/>
          <w:szCs w:val="24"/>
        </w:rP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(далее - программа «Струнные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w:t>
      </w:r>
      <w:r w:rsidRPr="008830E8">
        <w:rPr>
          <w:rFonts w:ascii="Times New Roman" w:hAnsi="Times New Roman" w:cs="Times New Roman"/>
          <w:sz w:val="24"/>
          <w:szCs w:val="24"/>
        </w:rPr>
        <w:t>е</w:t>
      </w:r>
      <w:proofErr w:type="gramEnd"/>
      <w:r w:rsidRPr="008830E8">
        <w:rPr>
          <w:rFonts w:ascii="Times New Roman" w:hAnsi="Times New Roman" w:cs="Times New Roman"/>
          <w:sz w:val="24"/>
          <w:szCs w:val="24"/>
        </w:rPr>
        <w:t xml:space="preserve"> образовательной деятельности.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1.2. ФГТ учитывают возрастные и индивидуальные особеннос</w:t>
      </w:r>
      <w:r w:rsidRPr="008830E8">
        <w:rPr>
          <w:rFonts w:ascii="Times New Roman" w:hAnsi="Times New Roman" w:cs="Times New Roman"/>
          <w:sz w:val="24"/>
          <w:szCs w:val="24"/>
        </w:rPr>
        <w:t xml:space="preserve">ти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и направлены на: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выявление одаренных детей в области музыкального искус</w:t>
      </w:r>
      <w:r w:rsidRPr="008830E8">
        <w:rPr>
          <w:rFonts w:ascii="Times New Roman" w:hAnsi="Times New Roman" w:cs="Times New Roman"/>
          <w:sz w:val="24"/>
          <w:szCs w:val="24"/>
        </w:rPr>
        <w:t>ства в раннем детском возрасте;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создание условий для художественного образования, эстетического воспитания, духовн</w:t>
      </w:r>
      <w:r w:rsidRPr="008830E8">
        <w:rPr>
          <w:rFonts w:ascii="Times New Roman" w:hAnsi="Times New Roman" w:cs="Times New Roman"/>
          <w:sz w:val="24"/>
          <w:szCs w:val="24"/>
        </w:rPr>
        <w:t>о-нравственного развития детей;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приобретение детьми знаний, умений и навыков игры на одном из струнных инструментов (скрипке, альте, виолончели, контрабасе, арфе), позволяющих творчески исполнять музыкальные произведения в соответствии с необходимым у</w:t>
      </w:r>
      <w:r w:rsidRPr="008830E8">
        <w:rPr>
          <w:rFonts w:ascii="Times New Roman" w:hAnsi="Times New Roman" w:cs="Times New Roman"/>
          <w:sz w:val="24"/>
          <w:szCs w:val="24"/>
        </w:rPr>
        <w:t>ровнем музыкальной грамотности;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приобретение детьми умений и навыков сольного, ансамблевого и (или</w:t>
      </w:r>
      <w:r w:rsidRPr="008830E8">
        <w:rPr>
          <w:rFonts w:ascii="Times New Roman" w:hAnsi="Times New Roman" w:cs="Times New Roman"/>
          <w:sz w:val="24"/>
          <w:szCs w:val="24"/>
        </w:rPr>
        <w:t>) оркестрового исполнительства;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приобретение детьми</w:t>
      </w:r>
      <w:r w:rsidRPr="008830E8">
        <w:rPr>
          <w:rFonts w:ascii="Times New Roman" w:hAnsi="Times New Roman" w:cs="Times New Roman"/>
          <w:sz w:val="24"/>
          <w:szCs w:val="24"/>
        </w:rPr>
        <w:t xml:space="preserve"> опыта творческой деятельности;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овладение детьми духовными и культ</w:t>
      </w:r>
      <w:r w:rsidRPr="008830E8">
        <w:rPr>
          <w:rFonts w:ascii="Times New Roman" w:hAnsi="Times New Roman" w:cs="Times New Roman"/>
          <w:sz w:val="24"/>
          <w:szCs w:val="24"/>
        </w:rPr>
        <w:t>урными ценностями народов мира;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1.3. ФГТ </w:t>
      </w:r>
      <w:proofErr w:type="gramStart"/>
      <w:r w:rsidRPr="008830E8">
        <w:rPr>
          <w:rFonts w:ascii="Times New Roman" w:hAnsi="Times New Roman" w:cs="Times New Roman"/>
          <w:sz w:val="24"/>
          <w:szCs w:val="24"/>
        </w:rPr>
        <w:t>разработаны</w:t>
      </w:r>
      <w:proofErr w:type="gramEnd"/>
      <w:r w:rsidRPr="008830E8">
        <w:rPr>
          <w:rFonts w:ascii="Times New Roman" w:hAnsi="Times New Roman" w:cs="Times New Roman"/>
          <w:sz w:val="24"/>
          <w:szCs w:val="24"/>
        </w:rPr>
        <w:t xml:space="preserve"> с учетом: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обеспечения преемственности программы «Струнные инструменты» и основных профессиональных образовательных программ среднего профессионального и высшего профессионального образования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сохранения единства образовательного пространства Российской Федераци</w:t>
      </w:r>
      <w:r w:rsidRPr="008830E8">
        <w:rPr>
          <w:rFonts w:ascii="Times New Roman" w:hAnsi="Times New Roman" w:cs="Times New Roman"/>
          <w:sz w:val="24"/>
          <w:szCs w:val="24"/>
        </w:rPr>
        <w:t>и в сфере культуры и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1.4. ФГТ ориентированы на:</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воспитание и развитие у обучающихся личностных качеств, позволяющих уважать и принимать духовные и куль</w:t>
      </w:r>
      <w:r w:rsidRPr="008830E8">
        <w:rPr>
          <w:rFonts w:ascii="Times New Roman" w:hAnsi="Times New Roman" w:cs="Times New Roman"/>
          <w:sz w:val="24"/>
          <w:szCs w:val="24"/>
        </w:rPr>
        <w:t>турные ценности разных народов;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формирование у обучающихся эстетических взглядов, нравственных установок и потребности </w:t>
      </w:r>
      <w:r w:rsidRPr="008830E8">
        <w:rPr>
          <w:rFonts w:ascii="Times New Roman" w:hAnsi="Times New Roman" w:cs="Times New Roman"/>
          <w:sz w:val="24"/>
          <w:szCs w:val="24"/>
        </w:rPr>
        <w:t>общения с духовными ценностями;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формирование у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умения самостоятельно воспринимать и</w:t>
      </w:r>
      <w:r w:rsidRPr="008830E8">
        <w:rPr>
          <w:rFonts w:ascii="Times New Roman" w:hAnsi="Times New Roman" w:cs="Times New Roman"/>
          <w:sz w:val="24"/>
          <w:szCs w:val="24"/>
        </w:rPr>
        <w:t xml:space="preserve"> оценивать культурные ценности;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воспитание детей в творческой атмосфере, обстановке добро</w:t>
      </w:r>
      <w:r w:rsidRPr="008830E8">
        <w:rPr>
          <w:rFonts w:ascii="Times New Roman" w:hAnsi="Times New Roman" w:cs="Times New Roman"/>
          <w:sz w:val="24"/>
          <w:szCs w:val="24"/>
        </w:rPr>
        <w:t>желательности, эмоционально-нрав</w:t>
      </w:r>
      <w:r w:rsidRPr="008830E8">
        <w:rPr>
          <w:rFonts w:ascii="Times New Roman" w:hAnsi="Times New Roman" w:cs="Times New Roman"/>
          <w:sz w:val="24"/>
          <w:szCs w:val="24"/>
        </w:rPr>
        <w:t>ственной отзывчивости, а также про</w:t>
      </w:r>
      <w:r w:rsidRPr="008830E8">
        <w:rPr>
          <w:rFonts w:ascii="Times New Roman" w:hAnsi="Times New Roman" w:cs="Times New Roman"/>
          <w:sz w:val="24"/>
          <w:szCs w:val="24"/>
        </w:rPr>
        <w:t>фессиональной требовательности;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w:t>
      </w:r>
      <w:proofErr w:type="spellStart"/>
      <w:r w:rsidRPr="008830E8">
        <w:rPr>
          <w:rFonts w:ascii="Times New Roman" w:hAnsi="Times New Roman" w:cs="Times New Roman"/>
          <w:sz w:val="24"/>
          <w:szCs w:val="24"/>
        </w:rPr>
        <w:t>музицирования</w:t>
      </w:r>
      <w:proofErr w:type="spellEnd"/>
      <w:r w:rsidRPr="008830E8">
        <w:rPr>
          <w:rFonts w:ascii="Times New Roman" w:hAnsi="Times New Roman" w:cs="Times New Roman"/>
          <w:sz w:val="24"/>
          <w:szCs w:val="24"/>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w:t>
      </w:r>
      <w:proofErr w:type="gramEnd"/>
      <w:r w:rsidRPr="008830E8">
        <w:rPr>
          <w:rFonts w:ascii="Times New Roman" w:hAnsi="Times New Roman" w:cs="Times New Roman"/>
          <w:sz w:val="24"/>
          <w:szCs w:val="24"/>
        </w:rPr>
        <w:t xml:space="preserve">/неуспеха собственной учебной деятельности, определению наиболее эффективных </w:t>
      </w:r>
      <w:r w:rsidRPr="008830E8">
        <w:rPr>
          <w:rFonts w:ascii="Times New Roman" w:hAnsi="Times New Roman" w:cs="Times New Roman"/>
          <w:sz w:val="24"/>
          <w:szCs w:val="24"/>
        </w:rPr>
        <w:t>способов достижения результата.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1.5. Срок освоения программы «Струнные инструменты» для детей, поступивших в ОУ в первый класс в возрасте с шести лет шести месяцев до девяти лет, составляет 8 лет. Срок освоения программы «Струнные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w:t>
      </w:r>
      <w:r w:rsidRPr="008830E8">
        <w:rPr>
          <w:rFonts w:ascii="Times New Roman" w:hAnsi="Times New Roman" w:cs="Times New Roman"/>
          <w:sz w:val="24"/>
          <w:szCs w:val="24"/>
        </w:rPr>
        <w:t>личен на один год.</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1.6. Образовательное учреждение имеет право реализовывать программу «Струнные инструменты» в сокращенные сроки, а также по индивидуальным учебным</w:t>
      </w:r>
      <w:r w:rsidRPr="008830E8">
        <w:rPr>
          <w:rFonts w:ascii="Times New Roman" w:hAnsi="Times New Roman" w:cs="Times New Roman"/>
          <w:sz w:val="24"/>
          <w:szCs w:val="24"/>
        </w:rPr>
        <w:t xml:space="preserve"> планам с учетом </w:t>
      </w:r>
      <w:proofErr w:type="gramStart"/>
      <w:r w:rsidRPr="008830E8">
        <w:rPr>
          <w:rFonts w:ascii="Times New Roman" w:hAnsi="Times New Roman" w:cs="Times New Roman"/>
          <w:sz w:val="24"/>
          <w:szCs w:val="24"/>
        </w:rPr>
        <w:t>настоящих</w:t>
      </w:r>
      <w:proofErr w:type="gramEnd"/>
      <w:r w:rsidRPr="008830E8">
        <w:rPr>
          <w:rFonts w:ascii="Times New Roman" w:hAnsi="Times New Roman" w:cs="Times New Roman"/>
          <w:sz w:val="24"/>
          <w:szCs w:val="24"/>
        </w:rPr>
        <w:t xml:space="preserve"> ФГТ.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1.7. При приеме на </w:t>
      </w:r>
      <w:proofErr w:type="gramStart"/>
      <w:r w:rsidRPr="008830E8">
        <w:rPr>
          <w:rFonts w:ascii="Times New Roman" w:hAnsi="Times New Roman" w:cs="Times New Roman"/>
          <w:sz w:val="24"/>
          <w:szCs w:val="24"/>
        </w:rPr>
        <w:t>обучение по программе</w:t>
      </w:r>
      <w:proofErr w:type="gramEnd"/>
      <w:r w:rsidRPr="008830E8">
        <w:rPr>
          <w:rFonts w:ascii="Times New Roman" w:hAnsi="Times New Roman" w:cs="Times New Roman"/>
          <w:sz w:val="24"/>
          <w:szCs w:val="24"/>
        </w:rPr>
        <w:t xml:space="preserve"> «Струнные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8830E8">
        <w:rPr>
          <w:rFonts w:ascii="Times New Roman" w:hAnsi="Times New Roman" w:cs="Times New Roman"/>
          <w:sz w:val="24"/>
          <w:szCs w:val="24"/>
        </w:rPr>
        <w:t>поступающий</w:t>
      </w:r>
      <w:proofErr w:type="gramEnd"/>
      <w:r w:rsidRPr="008830E8">
        <w:rPr>
          <w:rFonts w:ascii="Times New Roman" w:hAnsi="Times New Roman" w:cs="Times New Roman"/>
          <w:sz w:val="24"/>
          <w:szCs w:val="24"/>
        </w:rPr>
        <w:t xml:space="preserve"> может </w:t>
      </w:r>
      <w:r w:rsidRPr="008830E8">
        <w:rPr>
          <w:rFonts w:ascii="Times New Roman" w:hAnsi="Times New Roman" w:cs="Times New Roman"/>
          <w:sz w:val="24"/>
          <w:szCs w:val="24"/>
        </w:rPr>
        <w:lastRenderedPageBreak/>
        <w:t>исполнить самостоятельно подготовленные музыкальные произв</w:t>
      </w:r>
      <w:r w:rsidRPr="008830E8">
        <w:rPr>
          <w:rFonts w:ascii="Times New Roman" w:hAnsi="Times New Roman" w:cs="Times New Roman"/>
          <w:sz w:val="24"/>
          <w:szCs w:val="24"/>
        </w:rPr>
        <w:t>едения на струнном инструменте.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1.8. ФГТ являются основой для оценки качества образования. Освоение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 xml:space="preserve"> программы «Струнные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II. Используемые сокращения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В </w:t>
      </w:r>
      <w:proofErr w:type="gramStart"/>
      <w:r w:rsidRPr="008830E8">
        <w:rPr>
          <w:rFonts w:ascii="Times New Roman" w:hAnsi="Times New Roman" w:cs="Times New Roman"/>
          <w:sz w:val="24"/>
          <w:szCs w:val="24"/>
        </w:rPr>
        <w:t>настоящих</w:t>
      </w:r>
      <w:proofErr w:type="gramEnd"/>
      <w:r w:rsidRPr="008830E8">
        <w:rPr>
          <w:rFonts w:ascii="Times New Roman" w:hAnsi="Times New Roman" w:cs="Times New Roman"/>
          <w:sz w:val="24"/>
          <w:szCs w:val="24"/>
        </w:rPr>
        <w:t xml:space="preserve"> ФГТ исп</w:t>
      </w:r>
      <w:r w:rsidRPr="008830E8">
        <w:rPr>
          <w:rFonts w:ascii="Times New Roman" w:hAnsi="Times New Roman" w:cs="Times New Roman"/>
          <w:sz w:val="24"/>
          <w:szCs w:val="24"/>
        </w:rPr>
        <w:t>ользуются следующие сокращения: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программа «Струнные инструменты» - дополнительная предпрофессиональная общеобразовательная программа в области музыкального ис</w:t>
      </w:r>
      <w:r w:rsidRPr="008830E8">
        <w:rPr>
          <w:rFonts w:ascii="Times New Roman" w:hAnsi="Times New Roman" w:cs="Times New Roman"/>
          <w:sz w:val="24"/>
          <w:szCs w:val="24"/>
        </w:rPr>
        <w:t>кусства «Струнные инструменты»;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ОП - образовательная программа;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w:t>
      </w:r>
      <w:r w:rsidRPr="008830E8">
        <w:rPr>
          <w:rFonts w:ascii="Times New Roman" w:hAnsi="Times New Roman" w:cs="Times New Roman"/>
          <w:sz w:val="24"/>
          <w:szCs w:val="24"/>
        </w:rPr>
        <w:t>У - образовательное учреждение;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ФГТ - федеральные государственные требования.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III. Требования к минимуму содержания программ</w:t>
      </w:r>
      <w:r w:rsidRPr="008830E8">
        <w:rPr>
          <w:rFonts w:ascii="Times New Roman" w:hAnsi="Times New Roman" w:cs="Times New Roman"/>
          <w:sz w:val="24"/>
          <w:szCs w:val="24"/>
        </w:rPr>
        <w:t>ы «Струнные инструменты»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3.1. Минимум содержания программы «Струнные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w:t>
      </w:r>
      <w:r w:rsidRPr="008830E8">
        <w:rPr>
          <w:rFonts w:ascii="Times New Roman" w:hAnsi="Times New Roman" w:cs="Times New Roman"/>
          <w:sz w:val="24"/>
          <w:szCs w:val="24"/>
        </w:rPr>
        <w:t xml:space="preserve"> и навыков.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3.2. Результатом освоения программы «Струнные инструменты» является приобретение обучающимися следующих знаний, умений и</w:t>
      </w:r>
      <w:r w:rsidRPr="008830E8">
        <w:rPr>
          <w:rFonts w:ascii="Times New Roman" w:hAnsi="Times New Roman" w:cs="Times New Roman"/>
          <w:sz w:val="24"/>
          <w:szCs w:val="24"/>
        </w:rPr>
        <w:t xml:space="preserve"> навыков в предметных областях:</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област</w:t>
      </w:r>
      <w:r w:rsidRPr="008830E8">
        <w:rPr>
          <w:rFonts w:ascii="Times New Roman" w:hAnsi="Times New Roman" w:cs="Times New Roman"/>
          <w:sz w:val="24"/>
          <w:szCs w:val="24"/>
        </w:rPr>
        <w:t>и музыкального исполнительства: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знания художественно-эстетических и технических особенностей, характерных для сольного, ансамблевого и (или</w:t>
      </w:r>
      <w:r w:rsidRPr="008830E8">
        <w:rPr>
          <w:rFonts w:ascii="Times New Roman" w:hAnsi="Times New Roman" w:cs="Times New Roman"/>
          <w:sz w:val="24"/>
          <w:szCs w:val="24"/>
        </w:rPr>
        <w:t>) оркестрового исполнительства;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w:t>
      </w:r>
      <w:r w:rsidRPr="008830E8">
        <w:rPr>
          <w:rFonts w:ascii="Times New Roman" w:hAnsi="Times New Roman" w:cs="Times New Roman"/>
          <w:sz w:val="24"/>
          <w:szCs w:val="24"/>
        </w:rPr>
        <w:t>нания музыкальной терминологии;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грамотно исполнять музыкальные произведения как сольно, так и при игре в ансамбле и (или) ор</w:t>
      </w:r>
      <w:r w:rsidRPr="008830E8">
        <w:rPr>
          <w:rFonts w:ascii="Times New Roman" w:hAnsi="Times New Roman" w:cs="Times New Roman"/>
          <w:sz w:val="24"/>
          <w:szCs w:val="24"/>
        </w:rPr>
        <w:t>кестре на струнном инструменте;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умения самостоятельно разучивать музыкальные произведения различных жанров и </w:t>
      </w:r>
      <w:r w:rsidRPr="008830E8">
        <w:rPr>
          <w:rFonts w:ascii="Times New Roman" w:hAnsi="Times New Roman" w:cs="Times New Roman"/>
          <w:sz w:val="24"/>
          <w:szCs w:val="24"/>
        </w:rPr>
        <w:t>стилей на струнном инструменте;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w:t>
      </w:r>
      <w:r w:rsidRPr="008830E8">
        <w:rPr>
          <w:rFonts w:ascii="Times New Roman" w:hAnsi="Times New Roman" w:cs="Times New Roman"/>
          <w:sz w:val="24"/>
          <w:szCs w:val="24"/>
        </w:rPr>
        <w:t>едения на струнном инструменте;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создавать художественный образ при исполнении музыкального произв</w:t>
      </w:r>
      <w:r w:rsidRPr="008830E8">
        <w:rPr>
          <w:rFonts w:ascii="Times New Roman" w:hAnsi="Times New Roman" w:cs="Times New Roman"/>
          <w:sz w:val="24"/>
          <w:szCs w:val="24"/>
        </w:rPr>
        <w:t>едения на струнном инструменте;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игры на фортепиано несложных музыкальных произвед</w:t>
      </w:r>
      <w:r w:rsidRPr="008830E8">
        <w:rPr>
          <w:rFonts w:ascii="Times New Roman" w:hAnsi="Times New Roman" w:cs="Times New Roman"/>
          <w:sz w:val="24"/>
          <w:szCs w:val="24"/>
        </w:rPr>
        <w:t>ений различных стилей и жанров;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навыков чтения с листа несложных музыкальных произведений, как на струнном ин</w:t>
      </w:r>
      <w:r w:rsidRPr="008830E8">
        <w:rPr>
          <w:rFonts w:ascii="Times New Roman" w:hAnsi="Times New Roman" w:cs="Times New Roman"/>
          <w:sz w:val="24"/>
          <w:szCs w:val="24"/>
        </w:rPr>
        <w:t>струменте, так и на фортепиано;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подбора по слуху;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первичных навыков в области теоретического ан</w:t>
      </w:r>
      <w:r w:rsidRPr="008830E8">
        <w:rPr>
          <w:rFonts w:ascii="Times New Roman" w:hAnsi="Times New Roman" w:cs="Times New Roman"/>
          <w:sz w:val="24"/>
          <w:szCs w:val="24"/>
        </w:rPr>
        <w:t>ализа исполняемых произведений;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публичных выступлений (сольных, ан</w:t>
      </w:r>
      <w:r w:rsidRPr="008830E8">
        <w:rPr>
          <w:rFonts w:ascii="Times New Roman" w:hAnsi="Times New Roman" w:cs="Times New Roman"/>
          <w:sz w:val="24"/>
          <w:szCs w:val="24"/>
        </w:rPr>
        <w:t>самблевых и (или) оркестровых);</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области теории и истории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знания музыкальной грамоты;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знания основных этапов жизненного и творческого пути отечественных и зарубежных композиторов, а также созданны</w:t>
      </w:r>
      <w:r w:rsidRPr="008830E8">
        <w:rPr>
          <w:rFonts w:ascii="Times New Roman" w:hAnsi="Times New Roman" w:cs="Times New Roman"/>
          <w:sz w:val="24"/>
          <w:szCs w:val="24"/>
        </w:rPr>
        <w:t>х ими музыкальных произведений;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первичные знания в области строения</w:t>
      </w:r>
      <w:r w:rsidRPr="008830E8">
        <w:rPr>
          <w:rFonts w:ascii="Times New Roman" w:hAnsi="Times New Roman" w:cs="Times New Roman"/>
          <w:sz w:val="24"/>
          <w:szCs w:val="24"/>
        </w:rPr>
        <w:t xml:space="preserve"> классических музыкальных форм;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использовать полученные теоретические знания при исполнительстве музыкальных произведений на струнном инстру</w:t>
      </w:r>
      <w:r w:rsidRPr="008830E8">
        <w:rPr>
          <w:rFonts w:ascii="Times New Roman" w:hAnsi="Times New Roman" w:cs="Times New Roman"/>
          <w:sz w:val="24"/>
          <w:szCs w:val="24"/>
        </w:rPr>
        <w:t>менте и фортепиано;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умения осмысливать музыкальные произведения и события путем изложения в письменной форме, в </w:t>
      </w:r>
      <w:r w:rsidRPr="008830E8">
        <w:rPr>
          <w:rFonts w:ascii="Times New Roman" w:hAnsi="Times New Roman" w:cs="Times New Roman"/>
          <w:sz w:val="24"/>
          <w:szCs w:val="24"/>
        </w:rPr>
        <w:t>форме ведения бесед, дискуссий;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восприятия музыкальных произведений различных стилей и жанров, созданных</w:t>
      </w:r>
      <w:r w:rsidRPr="008830E8">
        <w:rPr>
          <w:rFonts w:ascii="Times New Roman" w:hAnsi="Times New Roman" w:cs="Times New Roman"/>
          <w:sz w:val="24"/>
          <w:szCs w:val="24"/>
        </w:rPr>
        <w:t xml:space="preserve"> в разные исторические периоды;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восприяти</w:t>
      </w:r>
      <w:r w:rsidRPr="008830E8">
        <w:rPr>
          <w:rFonts w:ascii="Times New Roman" w:hAnsi="Times New Roman" w:cs="Times New Roman"/>
          <w:sz w:val="24"/>
          <w:szCs w:val="24"/>
        </w:rPr>
        <w:t>я элементов музыкального языка;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ана</w:t>
      </w:r>
      <w:r w:rsidRPr="008830E8">
        <w:rPr>
          <w:rFonts w:ascii="Times New Roman" w:hAnsi="Times New Roman" w:cs="Times New Roman"/>
          <w:sz w:val="24"/>
          <w:szCs w:val="24"/>
        </w:rPr>
        <w:t>лиза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записи музыкального текста по слу</w:t>
      </w:r>
      <w:r w:rsidRPr="008830E8">
        <w:rPr>
          <w:rFonts w:ascii="Times New Roman" w:hAnsi="Times New Roman" w:cs="Times New Roman"/>
          <w:sz w:val="24"/>
          <w:szCs w:val="24"/>
        </w:rPr>
        <w:t>ху;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навыков вокального </w:t>
      </w:r>
      <w:r w:rsidRPr="008830E8">
        <w:rPr>
          <w:rFonts w:ascii="Times New Roman" w:hAnsi="Times New Roman" w:cs="Times New Roman"/>
          <w:sz w:val="24"/>
          <w:szCs w:val="24"/>
        </w:rPr>
        <w:t>исполнения музыкального текста;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первичных навыков и умений по</w:t>
      </w:r>
      <w:r w:rsidRPr="008830E8">
        <w:rPr>
          <w:rFonts w:ascii="Times New Roman" w:hAnsi="Times New Roman" w:cs="Times New Roman"/>
          <w:sz w:val="24"/>
          <w:szCs w:val="24"/>
        </w:rPr>
        <w:t xml:space="preserve"> сочинению музыкального текста.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3.3. Результатом освоения программы «Струнные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w:t>
      </w:r>
      <w:r w:rsidRPr="008830E8">
        <w:rPr>
          <w:rFonts w:ascii="Times New Roman" w:hAnsi="Times New Roman" w:cs="Times New Roman"/>
          <w:sz w:val="24"/>
          <w:szCs w:val="24"/>
        </w:rPr>
        <w:t xml:space="preserve"> навыков в предметных областях:</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област</w:t>
      </w:r>
      <w:r w:rsidRPr="008830E8">
        <w:rPr>
          <w:rFonts w:ascii="Times New Roman" w:hAnsi="Times New Roman" w:cs="Times New Roman"/>
          <w:sz w:val="24"/>
          <w:szCs w:val="24"/>
        </w:rPr>
        <w:t>и музыкального исполнительства: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знание основного сольного, ансамблевого и (или) оркестрового репертуара (произведений для струнного ансамбля, камерного оркестра, малого симфонического оркестра, солиста в сопровождении струнного </w:t>
      </w:r>
      <w:r w:rsidRPr="008830E8">
        <w:rPr>
          <w:rFonts w:ascii="Times New Roman" w:hAnsi="Times New Roman" w:cs="Times New Roman"/>
          <w:sz w:val="24"/>
          <w:szCs w:val="24"/>
        </w:rPr>
        <w:t>ансамбля и камерного оркестра);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различных исполнительских интерпре</w:t>
      </w:r>
      <w:r w:rsidRPr="008830E8">
        <w:rPr>
          <w:rFonts w:ascii="Times New Roman" w:hAnsi="Times New Roman" w:cs="Times New Roman"/>
          <w:sz w:val="24"/>
          <w:szCs w:val="24"/>
        </w:rPr>
        <w:t>таций музыкальных произведений;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исполнять музыкальные произведения соло, в ансамбле и (или) оркестре на достаточном художественном уровне в соответст</w:t>
      </w:r>
      <w:r w:rsidRPr="008830E8">
        <w:rPr>
          <w:rFonts w:ascii="Times New Roman" w:hAnsi="Times New Roman" w:cs="Times New Roman"/>
          <w:sz w:val="24"/>
          <w:szCs w:val="24"/>
        </w:rPr>
        <w:t>вии со стилевыми особенностями;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в о</w:t>
      </w:r>
      <w:r w:rsidRPr="008830E8">
        <w:rPr>
          <w:rFonts w:ascii="Times New Roman" w:hAnsi="Times New Roman" w:cs="Times New Roman"/>
          <w:sz w:val="24"/>
          <w:szCs w:val="24"/>
        </w:rPr>
        <w:t>бласти теории и истории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первичные знания основных эстетических и стилевых направлений в области музыкального, изобразительного</w:t>
      </w:r>
      <w:r w:rsidRPr="008830E8">
        <w:rPr>
          <w:rFonts w:ascii="Times New Roman" w:hAnsi="Times New Roman" w:cs="Times New Roman"/>
          <w:sz w:val="24"/>
          <w:szCs w:val="24"/>
        </w:rPr>
        <w:t>, театрального и киноискусства;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w:t>
      </w:r>
      <w:r w:rsidRPr="008830E8">
        <w:rPr>
          <w:rFonts w:ascii="Times New Roman" w:hAnsi="Times New Roman" w:cs="Times New Roman"/>
          <w:sz w:val="24"/>
          <w:szCs w:val="24"/>
        </w:rPr>
        <w:t>анного музыкального материала);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умения осуществлять элементарный анализ нотного текста с объяснением роли выразительных сре</w:t>
      </w:r>
      <w:proofErr w:type="gramStart"/>
      <w:r w:rsidRPr="008830E8">
        <w:rPr>
          <w:rFonts w:ascii="Times New Roman" w:hAnsi="Times New Roman" w:cs="Times New Roman"/>
          <w:sz w:val="24"/>
          <w:szCs w:val="24"/>
        </w:rPr>
        <w:t>дств в к</w:t>
      </w:r>
      <w:proofErr w:type="gramEnd"/>
      <w:r w:rsidRPr="008830E8">
        <w:rPr>
          <w:rFonts w:ascii="Times New Roman" w:hAnsi="Times New Roman" w:cs="Times New Roman"/>
          <w:sz w:val="24"/>
          <w:szCs w:val="24"/>
        </w:rPr>
        <w:t>онтексте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w:t>
      </w:r>
      <w:r w:rsidRPr="008830E8">
        <w:rPr>
          <w:rFonts w:ascii="Times New Roman" w:hAnsi="Times New Roman" w:cs="Times New Roman"/>
          <w:sz w:val="24"/>
          <w:szCs w:val="24"/>
        </w:rPr>
        <w:t>жения материала (типов фактур);</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 сочинения и им</w:t>
      </w:r>
      <w:r w:rsidRPr="008830E8">
        <w:rPr>
          <w:rFonts w:ascii="Times New Roman" w:hAnsi="Times New Roman" w:cs="Times New Roman"/>
          <w:sz w:val="24"/>
          <w:szCs w:val="24"/>
        </w:rPr>
        <w:t>провизации музыкального текста;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навыков</w:t>
      </w:r>
      <w:r w:rsidRPr="008830E8">
        <w:rPr>
          <w:rFonts w:ascii="Times New Roman" w:hAnsi="Times New Roman" w:cs="Times New Roman"/>
          <w:sz w:val="24"/>
          <w:szCs w:val="24"/>
        </w:rPr>
        <w:t xml:space="preserve"> восприятия современной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 Результаты освоения программы «Струнные инструменты» по учебным предметам обяз</w:t>
      </w:r>
      <w:r w:rsidRPr="008830E8">
        <w:rPr>
          <w:rFonts w:ascii="Times New Roman" w:hAnsi="Times New Roman" w:cs="Times New Roman"/>
          <w:sz w:val="24"/>
          <w:szCs w:val="24"/>
        </w:rPr>
        <w:t>ательной части должны отражать:</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3.4.1. Специальность:</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у обучающегося интереса к музыкальному искусству, самостоятельном</w:t>
      </w:r>
      <w:r w:rsidRPr="008830E8">
        <w:rPr>
          <w:rFonts w:ascii="Times New Roman" w:hAnsi="Times New Roman" w:cs="Times New Roman"/>
          <w:sz w:val="24"/>
          <w:szCs w:val="24"/>
        </w:rPr>
        <w:t>у музыкальному исполнительству;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w:t>
      </w:r>
      <w:r w:rsidRPr="008830E8">
        <w:rPr>
          <w:rFonts w:ascii="Times New Roman" w:hAnsi="Times New Roman" w:cs="Times New Roman"/>
          <w:sz w:val="24"/>
          <w:szCs w:val="24"/>
        </w:rPr>
        <w:t>ей, направлений, жанров и форм;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w:t>
      </w:r>
      <w:r w:rsidRPr="008830E8">
        <w:rPr>
          <w:rFonts w:ascii="Times New Roman" w:hAnsi="Times New Roman" w:cs="Times New Roman"/>
          <w:sz w:val="24"/>
          <w:szCs w:val="24"/>
        </w:rPr>
        <w:t>ии с программными требованиями;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художественно-исполнительских возм</w:t>
      </w:r>
      <w:r w:rsidRPr="008830E8">
        <w:rPr>
          <w:rFonts w:ascii="Times New Roman" w:hAnsi="Times New Roman" w:cs="Times New Roman"/>
          <w:sz w:val="24"/>
          <w:szCs w:val="24"/>
        </w:rPr>
        <w:t>ожностей струнного инструмента;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w:t>
      </w:r>
      <w:r w:rsidRPr="008830E8">
        <w:rPr>
          <w:rFonts w:ascii="Times New Roman" w:hAnsi="Times New Roman" w:cs="Times New Roman"/>
          <w:sz w:val="24"/>
          <w:szCs w:val="24"/>
        </w:rPr>
        <w:t xml:space="preserve"> профессиональной терминологии;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наличие умений по чтению с </w:t>
      </w:r>
      <w:r w:rsidRPr="008830E8">
        <w:rPr>
          <w:rFonts w:ascii="Times New Roman" w:hAnsi="Times New Roman" w:cs="Times New Roman"/>
          <w:sz w:val="24"/>
          <w:szCs w:val="24"/>
        </w:rPr>
        <w:t>листа музыкальных произведений;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навыки по воспитанию слухового контроля, умению управлять процессом исполн</w:t>
      </w:r>
      <w:r w:rsidRPr="008830E8">
        <w:rPr>
          <w:rFonts w:ascii="Times New Roman" w:hAnsi="Times New Roman" w:cs="Times New Roman"/>
          <w:sz w:val="24"/>
          <w:szCs w:val="24"/>
        </w:rPr>
        <w:t>ения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w:t>
      </w:r>
      <w:r w:rsidRPr="008830E8">
        <w:rPr>
          <w:rFonts w:ascii="Times New Roman" w:hAnsi="Times New Roman" w:cs="Times New Roman"/>
          <w:sz w:val="24"/>
          <w:szCs w:val="24"/>
        </w:rPr>
        <w:t>правданных технических приемов;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творческой инициативы, сформированных представлений о методике разучивания музыкальных произведений и приемах работы на</w:t>
      </w:r>
      <w:r w:rsidRPr="008830E8">
        <w:rPr>
          <w:rFonts w:ascii="Times New Roman" w:hAnsi="Times New Roman" w:cs="Times New Roman"/>
          <w:sz w:val="24"/>
          <w:szCs w:val="24"/>
        </w:rPr>
        <w:t>д исполнительскими трудностями;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музыкальной памяти, развитого мелодического, ладога</w:t>
      </w:r>
      <w:r w:rsidRPr="008830E8">
        <w:rPr>
          <w:rFonts w:ascii="Times New Roman" w:hAnsi="Times New Roman" w:cs="Times New Roman"/>
          <w:sz w:val="24"/>
          <w:szCs w:val="24"/>
        </w:rPr>
        <w:t>рмонического, тембрового слуха;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наличие навыков </w:t>
      </w:r>
      <w:proofErr w:type="spellStart"/>
      <w:r w:rsidRPr="008830E8">
        <w:rPr>
          <w:rFonts w:ascii="Times New Roman" w:hAnsi="Times New Roman" w:cs="Times New Roman"/>
          <w:sz w:val="24"/>
          <w:szCs w:val="24"/>
        </w:rPr>
        <w:t>репетиционно</w:t>
      </w:r>
      <w:proofErr w:type="spellEnd"/>
      <w:r w:rsidRPr="008830E8">
        <w:rPr>
          <w:rFonts w:ascii="Times New Roman" w:hAnsi="Times New Roman" w:cs="Times New Roman"/>
          <w:sz w:val="24"/>
          <w:szCs w:val="24"/>
        </w:rPr>
        <w:t>-концер</w:t>
      </w:r>
      <w:r w:rsidRPr="008830E8">
        <w:rPr>
          <w:rFonts w:ascii="Times New Roman" w:hAnsi="Times New Roman" w:cs="Times New Roman"/>
          <w:sz w:val="24"/>
          <w:szCs w:val="24"/>
        </w:rPr>
        <w:t>тной работы в качестве солиста.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3.4.2. Ансамбль:</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w:t>
      </w:r>
      <w:r w:rsidRPr="008830E8">
        <w:rPr>
          <w:rFonts w:ascii="Times New Roman" w:hAnsi="Times New Roman" w:cs="Times New Roman"/>
          <w:sz w:val="24"/>
          <w:szCs w:val="24"/>
        </w:rPr>
        <w:t>му творческому исполнительству;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основных направлений камерно-ансамблевой музыки - эпохи барокко, в том числе сочинений И.С. Баха, венской классики, романтизма, русской музыки XIX века, отечественной и зарубежн</w:t>
      </w:r>
      <w:r w:rsidRPr="008830E8">
        <w:rPr>
          <w:rFonts w:ascii="Times New Roman" w:hAnsi="Times New Roman" w:cs="Times New Roman"/>
          <w:sz w:val="24"/>
          <w:szCs w:val="24"/>
        </w:rPr>
        <w:t>ой музыки XX века;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w:t>
      </w:r>
      <w:r w:rsidRPr="008830E8">
        <w:rPr>
          <w:rFonts w:ascii="Times New Roman" w:hAnsi="Times New Roman" w:cs="Times New Roman"/>
          <w:sz w:val="24"/>
          <w:szCs w:val="24"/>
        </w:rPr>
        <w:t>тиля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3.4.3. Фортепиано: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инструментальных и художественных особенно</w:t>
      </w:r>
      <w:r w:rsidRPr="008830E8">
        <w:rPr>
          <w:rFonts w:ascii="Times New Roman" w:hAnsi="Times New Roman" w:cs="Times New Roman"/>
          <w:sz w:val="24"/>
          <w:szCs w:val="24"/>
        </w:rPr>
        <w:t>стей и возможностей фортепиано;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знание в соответствии с программными требованиями музыкальных произведений, написанных для фортепиано зарубежными </w:t>
      </w:r>
      <w:r w:rsidRPr="008830E8">
        <w:rPr>
          <w:rFonts w:ascii="Times New Roman" w:hAnsi="Times New Roman" w:cs="Times New Roman"/>
          <w:sz w:val="24"/>
          <w:szCs w:val="24"/>
        </w:rPr>
        <w:t>и отечественными композиторами;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w:t>
      </w:r>
      <w:r w:rsidRPr="008830E8">
        <w:rPr>
          <w:rFonts w:ascii="Times New Roman" w:hAnsi="Times New Roman" w:cs="Times New Roman"/>
          <w:sz w:val="24"/>
          <w:szCs w:val="24"/>
        </w:rPr>
        <w:t>ветствующий авторскому замыслу.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3.4.4. Хоровой класс:</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начальных основ хорового искусства, вокально-хоровых особенностей хоровых партитур, художественно-исполнительских во</w:t>
      </w:r>
      <w:r w:rsidRPr="008830E8">
        <w:rPr>
          <w:rFonts w:ascii="Times New Roman" w:hAnsi="Times New Roman" w:cs="Times New Roman"/>
          <w:sz w:val="24"/>
          <w:szCs w:val="24"/>
        </w:rPr>
        <w:t>зможностей хорового коллектива;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умение передавать авторский замысел музыкального произведения с помощью органиче</w:t>
      </w:r>
      <w:r w:rsidRPr="008830E8">
        <w:rPr>
          <w:rFonts w:ascii="Times New Roman" w:hAnsi="Times New Roman" w:cs="Times New Roman"/>
          <w:sz w:val="24"/>
          <w:szCs w:val="24"/>
        </w:rPr>
        <w:t>ского сочетания слова и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навыки коллективного хорово</w:t>
      </w:r>
      <w:r w:rsidRPr="008830E8">
        <w:rPr>
          <w:rFonts w:ascii="Times New Roman" w:hAnsi="Times New Roman" w:cs="Times New Roman"/>
          <w:sz w:val="24"/>
          <w:szCs w:val="24"/>
        </w:rPr>
        <w:t>го исполнительского творчества;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w:t>
      </w:r>
      <w:r w:rsidRPr="008830E8">
        <w:rPr>
          <w:rFonts w:ascii="Times New Roman" w:hAnsi="Times New Roman" w:cs="Times New Roman"/>
          <w:sz w:val="24"/>
          <w:szCs w:val="24"/>
        </w:rPr>
        <w:t>хоровых произведений для детей;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наличие практических навыков исполнения партий в составе вокального </w:t>
      </w:r>
      <w:r w:rsidRPr="008830E8">
        <w:rPr>
          <w:rFonts w:ascii="Times New Roman" w:hAnsi="Times New Roman" w:cs="Times New Roman"/>
          <w:sz w:val="24"/>
          <w:szCs w:val="24"/>
        </w:rPr>
        <w:t>ансамбля и хорового коллектива.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3.4.5. Сольфеджио: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w:t>
      </w:r>
      <w:r w:rsidRPr="008830E8">
        <w:rPr>
          <w:rFonts w:ascii="Times New Roman" w:hAnsi="Times New Roman" w:cs="Times New Roman"/>
          <w:sz w:val="24"/>
          <w:szCs w:val="24"/>
        </w:rPr>
        <w:t>самостоятельности, в том числе: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профессиона</w:t>
      </w:r>
      <w:r w:rsidRPr="008830E8">
        <w:rPr>
          <w:rFonts w:ascii="Times New Roman" w:hAnsi="Times New Roman" w:cs="Times New Roman"/>
          <w:sz w:val="24"/>
          <w:szCs w:val="24"/>
        </w:rPr>
        <w:t>льной музыкальной терминологии;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умение </w:t>
      </w:r>
      <w:proofErr w:type="spellStart"/>
      <w:r w:rsidRPr="008830E8">
        <w:rPr>
          <w:rFonts w:ascii="Times New Roman" w:hAnsi="Times New Roman" w:cs="Times New Roman"/>
          <w:sz w:val="24"/>
          <w:szCs w:val="24"/>
        </w:rPr>
        <w:t>сольфеджировать</w:t>
      </w:r>
      <w:proofErr w:type="spellEnd"/>
      <w:r w:rsidRPr="008830E8">
        <w:rPr>
          <w:rFonts w:ascii="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импровизировать на заданные музыкальные т</w:t>
      </w:r>
      <w:r w:rsidRPr="008830E8">
        <w:rPr>
          <w:rFonts w:ascii="Times New Roman" w:hAnsi="Times New Roman" w:cs="Times New Roman"/>
          <w:sz w:val="24"/>
          <w:szCs w:val="24"/>
        </w:rPr>
        <w:t>емы или ритмические построения;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навыки владения элементами музыкального языка (исполнение на инструменте, запись по слуху и </w:t>
      </w:r>
      <w:r w:rsidRPr="008830E8">
        <w:rPr>
          <w:rFonts w:ascii="Times New Roman" w:hAnsi="Times New Roman" w:cs="Times New Roman"/>
          <w:sz w:val="24"/>
          <w:szCs w:val="24"/>
        </w:rPr>
        <w:t>т.п.).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3.4.6. Слушание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w:t>
      </w:r>
      <w:r w:rsidRPr="008830E8">
        <w:rPr>
          <w:rFonts w:ascii="Times New Roman" w:hAnsi="Times New Roman" w:cs="Times New Roman"/>
          <w:sz w:val="24"/>
          <w:szCs w:val="24"/>
        </w:rPr>
        <w:t xml:space="preserve"> оркестровых), основных жанрах;</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способность проявлять эмоциональное сопереживание в процессе воспри</w:t>
      </w:r>
      <w:r w:rsidRPr="008830E8">
        <w:rPr>
          <w:rFonts w:ascii="Times New Roman" w:hAnsi="Times New Roman" w:cs="Times New Roman"/>
          <w:sz w:val="24"/>
          <w:szCs w:val="24"/>
        </w:rPr>
        <w:t>ятия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w:t>
      </w:r>
      <w:r w:rsidRPr="008830E8">
        <w:rPr>
          <w:rFonts w:ascii="Times New Roman" w:hAnsi="Times New Roman" w:cs="Times New Roman"/>
          <w:sz w:val="24"/>
          <w:szCs w:val="24"/>
        </w:rPr>
        <w:t>ниями других видов искусств.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3.4.7. Музыкальная литерату</w:t>
      </w:r>
      <w:r w:rsidRPr="008830E8">
        <w:rPr>
          <w:rFonts w:ascii="Times New Roman" w:hAnsi="Times New Roman" w:cs="Times New Roman"/>
          <w:sz w:val="24"/>
          <w:szCs w:val="24"/>
        </w:rPr>
        <w:t>ра (зарубежная, отечественная):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первичные знания о роли и значении музыкального искусства в системе культуры, духовно-</w:t>
      </w:r>
      <w:r w:rsidRPr="008830E8">
        <w:rPr>
          <w:rFonts w:ascii="Times New Roman" w:hAnsi="Times New Roman" w:cs="Times New Roman"/>
          <w:sz w:val="24"/>
          <w:szCs w:val="24"/>
        </w:rPr>
        <w:t>нравственном развитии человека;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творческих биографий зарубежных и отечественных композиторов со</w:t>
      </w:r>
      <w:r w:rsidRPr="008830E8">
        <w:rPr>
          <w:rFonts w:ascii="Times New Roman" w:hAnsi="Times New Roman" w:cs="Times New Roman"/>
          <w:sz w:val="24"/>
          <w:szCs w:val="24"/>
        </w:rPr>
        <w:t>гласно программным требованиям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w:t>
      </w:r>
      <w:r w:rsidRPr="008830E8">
        <w:rPr>
          <w:rFonts w:ascii="Times New Roman" w:hAnsi="Times New Roman" w:cs="Times New Roman"/>
          <w:sz w:val="24"/>
          <w:szCs w:val="24"/>
        </w:rPr>
        <w:t>эпохи барокко до современности;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исполнять на музыкальном инструменте тематический материал пройд</w:t>
      </w:r>
      <w:r w:rsidRPr="008830E8">
        <w:rPr>
          <w:rFonts w:ascii="Times New Roman" w:hAnsi="Times New Roman" w:cs="Times New Roman"/>
          <w:sz w:val="24"/>
          <w:szCs w:val="24"/>
        </w:rPr>
        <w:t>енных музыкальных произведений;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навыки по выполнению теоретического анализа музыкального произведения - формы, стилевых особенностей, жанровых черт, фактурных, метрорит</w:t>
      </w:r>
      <w:r w:rsidRPr="008830E8">
        <w:rPr>
          <w:rFonts w:ascii="Times New Roman" w:hAnsi="Times New Roman" w:cs="Times New Roman"/>
          <w:sz w:val="24"/>
          <w:szCs w:val="24"/>
        </w:rPr>
        <w:t>мических, ладовых особенностей;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w:t>
      </w:r>
      <w:r w:rsidRPr="008830E8">
        <w:rPr>
          <w:rFonts w:ascii="Times New Roman" w:hAnsi="Times New Roman" w:cs="Times New Roman"/>
          <w:sz w:val="24"/>
          <w:szCs w:val="24"/>
        </w:rPr>
        <w:t>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w:t>
      </w:r>
      <w:r w:rsidRPr="008830E8">
        <w:rPr>
          <w:rFonts w:ascii="Times New Roman" w:hAnsi="Times New Roman" w:cs="Times New Roman"/>
          <w:sz w:val="24"/>
          <w:szCs w:val="24"/>
        </w:rPr>
        <w:t>листические направления, жанры;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особенностей национальных традиц</w:t>
      </w:r>
      <w:r w:rsidRPr="008830E8">
        <w:rPr>
          <w:rFonts w:ascii="Times New Roman" w:hAnsi="Times New Roman" w:cs="Times New Roman"/>
          <w:sz w:val="24"/>
          <w:szCs w:val="24"/>
        </w:rPr>
        <w:t>ий, фольклорных истоков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профессиона</w:t>
      </w:r>
      <w:r w:rsidRPr="008830E8">
        <w:rPr>
          <w:rFonts w:ascii="Times New Roman" w:hAnsi="Times New Roman" w:cs="Times New Roman"/>
          <w:sz w:val="24"/>
          <w:szCs w:val="24"/>
        </w:rPr>
        <w:t>льной музыкальной терминологии;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сформированные основы эстетических взглядов, художественного вкуса, пробуждение интереса к музыкальному искусс</w:t>
      </w:r>
      <w:r w:rsidRPr="008830E8">
        <w:rPr>
          <w:rFonts w:ascii="Times New Roman" w:hAnsi="Times New Roman" w:cs="Times New Roman"/>
          <w:sz w:val="24"/>
          <w:szCs w:val="24"/>
        </w:rPr>
        <w:t>тву и музыкальной деятельности;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в устной и письменной форме излагать свои м</w:t>
      </w:r>
      <w:r w:rsidRPr="008830E8">
        <w:rPr>
          <w:rFonts w:ascii="Times New Roman" w:hAnsi="Times New Roman" w:cs="Times New Roman"/>
          <w:sz w:val="24"/>
          <w:szCs w:val="24"/>
        </w:rPr>
        <w:t>ысли о творчестве композиторов;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определять на слух фрагменты того или иного изученного музыкального произведения;</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навыки по восприятию музыкального произведения, умение выражать его понимание и свое к нему отношение, обнаруживать ассоциативные с</w:t>
      </w:r>
      <w:r w:rsidRPr="008830E8">
        <w:rPr>
          <w:rFonts w:ascii="Times New Roman" w:hAnsi="Times New Roman" w:cs="Times New Roman"/>
          <w:sz w:val="24"/>
          <w:szCs w:val="24"/>
        </w:rPr>
        <w:t>вязи с другими видами искусств.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3.4</w:t>
      </w:r>
      <w:r w:rsidRPr="008830E8">
        <w:rPr>
          <w:rFonts w:ascii="Times New Roman" w:hAnsi="Times New Roman" w:cs="Times New Roman"/>
          <w:sz w:val="24"/>
          <w:szCs w:val="24"/>
        </w:rPr>
        <w:t>.8. Элементарная теория музыки:</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 xml:space="preserve">- знание основных элементов музыкального языка (понятий - звукоряд, лад, интервалы, аккорды, диатоника, </w:t>
      </w:r>
      <w:proofErr w:type="spellStart"/>
      <w:r w:rsidRPr="008830E8">
        <w:rPr>
          <w:rFonts w:ascii="Times New Roman" w:hAnsi="Times New Roman" w:cs="Times New Roman"/>
          <w:sz w:val="24"/>
          <w:szCs w:val="24"/>
        </w:rPr>
        <w:t>хро</w:t>
      </w:r>
      <w:r w:rsidRPr="008830E8">
        <w:rPr>
          <w:rFonts w:ascii="Times New Roman" w:hAnsi="Times New Roman" w:cs="Times New Roman"/>
          <w:sz w:val="24"/>
          <w:szCs w:val="24"/>
        </w:rPr>
        <w:t>матика</w:t>
      </w:r>
      <w:proofErr w:type="spellEnd"/>
      <w:r w:rsidRPr="008830E8">
        <w:rPr>
          <w:rFonts w:ascii="Times New Roman" w:hAnsi="Times New Roman" w:cs="Times New Roman"/>
          <w:sz w:val="24"/>
          <w:szCs w:val="24"/>
        </w:rPr>
        <w:t>, отклонение, модуляция);</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первичные знания о строении музыкальной ткани, типах из</w:t>
      </w:r>
      <w:r w:rsidRPr="008830E8">
        <w:rPr>
          <w:rFonts w:ascii="Times New Roman" w:hAnsi="Times New Roman" w:cs="Times New Roman"/>
          <w:sz w:val="24"/>
          <w:szCs w:val="24"/>
        </w:rPr>
        <w:t>ложения музыкального материала;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осуществлять элементарный анализ нотного текста с объяснением роли выразительных сре</w:t>
      </w:r>
      <w:proofErr w:type="gramStart"/>
      <w:r w:rsidRPr="008830E8">
        <w:rPr>
          <w:rFonts w:ascii="Times New Roman" w:hAnsi="Times New Roman" w:cs="Times New Roman"/>
          <w:sz w:val="24"/>
          <w:szCs w:val="24"/>
        </w:rPr>
        <w:t>дств в к</w:t>
      </w:r>
      <w:proofErr w:type="gramEnd"/>
      <w:r w:rsidRPr="008830E8">
        <w:rPr>
          <w:rFonts w:ascii="Times New Roman" w:hAnsi="Times New Roman" w:cs="Times New Roman"/>
          <w:sz w:val="24"/>
          <w:szCs w:val="24"/>
        </w:rPr>
        <w:t>онте</w:t>
      </w:r>
      <w:r w:rsidRPr="008830E8">
        <w:rPr>
          <w:rFonts w:ascii="Times New Roman" w:hAnsi="Times New Roman" w:cs="Times New Roman"/>
          <w:sz w:val="24"/>
          <w:szCs w:val="24"/>
        </w:rPr>
        <w:t>ксте музыкального произведения;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IV. Требования к структуре п</w:t>
      </w:r>
      <w:r w:rsidRPr="008830E8">
        <w:rPr>
          <w:rFonts w:ascii="Times New Roman" w:hAnsi="Times New Roman" w:cs="Times New Roman"/>
          <w:sz w:val="24"/>
          <w:szCs w:val="24"/>
        </w:rPr>
        <w:t>рограммы «Струнные инструменты»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4.1. Программа «Струнные инструменты» определяет содержание и организацию образовательного процесса в ОУ. Программа «Струнные инструменты» направлена на </w:t>
      </w:r>
      <w:r w:rsidRPr="008830E8">
        <w:rPr>
          <w:rFonts w:ascii="Times New Roman" w:hAnsi="Times New Roman" w:cs="Times New Roman"/>
          <w:sz w:val="24"/>
          <w:szCs w:val="24"/>
        </w:rPr>
        <w:lastRenderedPageBreak/>
        <w:t>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и (или) оркестровой), самостоятельной работы по изучению и пос</w:t>
      </w:r>
      <w:r w:rsidRPr="008830E8">
        <w:rPr>
          <w:rFonts w:ascii="Times New Roman" w:hAnsi="Times New Roman" w:cs="Times New Roman"/>
          <w:sz w:val="24"/>
          <w:szCs w:val="24"/>
        </w:rPr>
        <w:t>тижению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Программа «Струнные инструменты», разработанная ОУ на основании </w:t>
      </w:r>
      <w:proofErr w:type="gramStart"/>
      <w:r w:rsidRPr="008830E8">
        <w:rPr>
          <w:rFonts w:ascii="Times New Roman" w:hAnsi="Times New Roman" w:cs="Times New Roman"/>
          <w:sz w:val="24"/>
          <w:szCs w:val="24"/>
        </w:rPr>
        <w:t>настоящих</w:t>
      </w:r>
      <w:proofErr w:type="gramEnd"/>
      <w:r w:rsidRPr="008830E8">
        <w:rPr>
          <w:rFonts w:ascii="Times New Roman" w:hAnsi="Times New Roman" w:cs="Times New Roman"/>
          <w:sz w:val="24"/>
          <w:szCs w:val="24"/>
        </w:rPr>
        <w:t xml:space="preserve"> ФГТ, долж</w:t>
      </w:r>
      <w:r w:rsidRPr="008830E8">
        <w:rPr>
          <w:rFonts w:ascii="Times New Roman" w:hAnsi="Times New Roman" w:cs="Times New Roman"/>
          <w:sz w:val="24"/>
          <w:szCs w:val="24"/>
        </w:rPr>
        <w:t>на содержать следующие разделы: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пояснительную записку;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планируемые результаты освоения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 xml:space="preserve"> О</w:t>
      </w:r>
      <w:r w:rsidRPr="008830E8">
        <w:rPr>
          <w:rFonts w:ascii="Times New Roman" w:hAnsi="Times New Roman" w:cs="Times New Roman"/>
          <w:sz w:val="24"/>
          <w:szCs w:val="24"/>
        </w:rPr>
        <w:t>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учебный план;</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гр</w:t>
      </w:r>
      <w:r w:rsidRPr="008830E8">
        <w:rPr>
          <w:rFonts w:ascii="Times New Roman" w:hAnsi="Times New Roman" w:cs="Times New Roman"/>
          <w:sz w:val="24"/>
          <w:szCs w:val="24"/>
        </w:rPr>
        <w:t>афик образовательного процесса;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программы учебных предметов;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систему и критерии оценок промежуточной и итоговой аттестации резуль</w:t>
      </w:r>
      <w:r w:rsidRPr="008830E8">
        <w:rPr>
          <w:rFonts w:ascii="Times New Roman" w:hAnsi="Times New Roman" w:cs="Times New Roman"/>
          <w:sz w:val="24"/>
          <w:szCs w:val="24"/>
        </w:rPr>
        <w:t xml:space="preserve">татов освоения ОП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программу творческой, методической и культурно-просветительской деятель</w:t>
      </w:r>
      <w:r w:rsidRPr="008830E8">
        <w:rPr>
          <w:rFonts w:ascii="Times New Roman" w:hAnsi="Times New Roman" w:cs="Times New Roman"/>
          <w:sz w:val="24"/>
          <w:szCs w:val="24"/>
        </w:rPr>
        <w:t>ности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Разработанная ОУ программа «Струнные инструменты» должна обеспечивать достижение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 xml:space="preserve"> результатов освоения программы «Струнные ин</w:t>
      </w:r>
      <w:r w:rsidRPr="008830E8">
        <w:rPr>
          <w:rFonts w:ascii="Times New Roman" w:hAnsi="Times New Roman" w:cs="Times New Roman"/>
          <w:sz w:val="24"/>
          <w:szCs w:val="24"/>
        </w:rPr>
        <w:t>струменты» в соответствии с настоящими ФГТ.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4.2. Программа «Струнные инструменты» может включать как один, так и несколько учебных планов в соответствии со сроками обучения, обозначенны</w:t>
      </w:r>
      <w:r w:rsidRPr="008830E8">
        <w:rPr>
          <w:rFonts w:ascii="Times New Roman" w:hAnsi="Times New Roman" w:cs="Times New Roman"/>
          <w:sz w:val="24"/>
          <w:szCs w:val="24"/>
        </w:rPr>
        <w:t>ми в пункте 1.5. настоящих ФГТ.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Учебный план программы «Струнные инструменты» должен предусматривать следующие предметные области:</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музыкальное исполнительство;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теория и история музыки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и разделы: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консультации;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промежуточная аттестация;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итоговая аттестация.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Предметные области имеют обязательную и вариативную части, которы</w:t>
      </w:r>
      <w:r w:rsidRPr="008830E8">
        <w:rPr>
          <w:rFonts w:ascii="Times New Roman" w:hAnsi="Times New Roman" w:cs="Times New Roman"/>
          <w:sz w:val="24"/>
          <w:szCs w:val="24"/>
        </w:rPr>
        <w:t>е состоят из учебных предметов.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При реализации программы «Струнные инструменты» со сроком обучения 8 лет общий объем аудиторной учебной нагрузки обязательной части составляет 1711 часов, в том числе по предметным областям</w:t>
      </w:r>
      <w:r w:rsidRPr="008830E8">
        <w:rPr>
          <w:rFonts w:ascii="Times New Roman" w:hAnsi="Times New Roman" w:cs="Times New Roman"/>
          <w:sz w:val="24"/>
          <w:szCs w:val="24"/>
        </w:rPr>
        <w:t xml:space="preserve"> (ПО) и учебным предметам (УП):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ПО.01. Музыкальное исполнительство: У П.01. Специальность - 592 часа, УП.02. Ансамбль - 165 часов, У П.03. Фортепиано - 198 часов, </w:t>
      </w:r>
      <w:r w:rsidRPr="008830E8">
        <w:rPr>
          <w:rFonts w:ascii="Times New Roman" w:hAnsi="Times New Roman" w:cs="Times New Roman"/>
          <w:sz w:val="24"/>
          <w:szCs w:val="24"/>
        </w:rPr>
        <w:t>УП.04.Хоровой класс - 98 часов;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ПО.02.Теория и история музыки: УП.01. Сольфеджио - 378,5 часа, УП.02.Слушание музыки - 98 часов, УП.03. Музыкальная литература (зарубежна</w:t>
      </w:r>
      <w:r w:rsidRPr="008830E8">
        <w:rPr>
          <w:rFonts w:ascii="Times New Roman" w:hAnsi="Times New Roman" w:cs="Times New Roman"/>
          <w:sz w:val="24"/>
          <w:szCs w:val="24"/>
        </w:rPr>
        <w:t>я, отечественная) - 181,5 часа.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реализации программы «Струнные инструменты» с дополнительным годом обучения общий объем аудиторной учебной нагрузки обязательной части составляет 2008 часов, в том числе по предметным областям</w:t>
      </w:r>
      <w:r w:rsidRPr="008830E8">
        <w:rPr>
          <w:rFonts w:ascii="Times New Roman" w:hAnsi="Times New Roman" w:cs="Times New Roman"/>
          <w:sz w:val="24"/>
          <w:szCs w:val="24"/>
        </w:rPr>
        <w:t xml:space="preserve"> (ПО) и учебным предметам (УП):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ПО.01. Музыкальное исполнительство: УП.01. Специальность - 691 час, УП.02. Ансамбль - 231 час, УП.03. Фортепиано - 198 часов, </w:t>
      </w:r>
      <w:r w:rsidRPr="008830E8">
        <w:rPr>
          <w:rFonts w:ascii="Times New Roman" w:hAnsi="Times New Roman" w:cs="Times New Roman"/>
          <w:sz w:val="24"/>
          <w:szCs w:val="24"/>
        </w:rPr>
        <w:t>УП.04.Хоровой класс - 98 часов;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ОП.02.Теория и история музыки: </w:t>
      </w:r>
      <w:proofErr w:type="gramStart"/>
      <w:r w:rsidRPr="008830E8">
        <w:rPr>
          <w:rFonts w:ascii="Times New Roman" w:hAnsi="Times New Roman" w:cs="Times New Roman"/>
          <w:sz w:val="24"/>
          <w:szCs w:val="24"/>
        </w:rPr>
        <w:t>Сольфеджио - 428 часов, Слушание музыки - 98 часов, Музыкальная литература (зарубежная, отечественная) - 231 час, Элемен</w:t>
      </w:r>
      <w:r w:rsidRPr="008830E8">
        <w:rPr>
          <w:rFonts w:ascii="Times New Roman" w:hAnsi="Times New Roman" w:cs="Times New Roman"/>
          <w:sz w:val="24"/>
          <w:szCs w:val="24"/>
        </w:rPr>
        <w:t>тарная теория музыки - 33 часа.</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ОП, получения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w:t>
      </w:r>
      <w:r w:rsidRPr="008830E8">
        <w:rPr>
          <w:rFonts w:ascii="Times New Roman" w:hAnsi="Times New Roman" w:cs="Times New Roman"/>
          <w:sz w:val="24"/>
          <w:szCs w:val="24"/>
        </w:rPr>
        <w:t>тренного на аудиторные занятия.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w:t>
      </w:r>
      <w:r w:rsidRPr="008830E8">
        <w:rPr>
          <w:rFonts w:ascii="Times New Roman" w:hAnsi="Times New Roman" w:cs="Times New Roman"/>
          <w:sz w:val="24"/>
          <w:szCs w:val="24"/>
        </w:rPr>
        <w:t>руда педагогических работников.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V. Требования к условиям реализации п</w:t>
      </w:r>
      <w:r w:rsidRPr="008830E8">
        <w:rPr>
          <w:rFonts w:ascii="Times New Roman" w:hAnsi="Times New Roman" w:cs="Times New Roman"/>
          <w:sz w:val="24"/>
          <w:szCs w:val="24"/>
        </w:rPr>
        <w:t>рограммы «Струнные инструменты»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xml:space="preserve">5.1. Требования к условиям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w:t>
      </w:r>
      <w:r w:rsidRPr="008830E8">
        <w:rPr>
          <w:rFonts w:ascii="Times New Roman" w:hAnsi="Times New Roman" w:cs="Times New Roman"/>
          <w:sz w:val="24"/>
          <w:szCs w:val="24"/>
        </w:rPr>
        <w:t>результатов освоения данной ОП.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5.2. </w:t>
      </w:r>
      <w:proofErr w:type="gramStart"/>
      <w:r w:rsidRPr="008830E8">
        <w:rPr>
          <w:rFonts w:ascii="Times New Roman" w:hAnsi="Times New Roman" w:cs="Times New Roman"/>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w:t>
      </w:r>
      <w:r w:rsidRPr="008830E8">
        <w:rPr>
          <w:rFonts w:ascii="Times New Roman" w:hAnsi="Times New Roman" w:cs="Times New Roman"/>
          <w:sz w:val="24"/>
          <w:szCs w:val="24"/>
        </w:rPr>
        <w:t>ду, обеспечивающую возможность:</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выявления и развития одаренных детей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w:t>
      </w:r>
      <w:r w:rsidRPr="008830E8">
        <w:rPr>
          <w:rFonts w:ascii="Times New Roman" w:hAnsi="Times New Roman" w:cs="Times New Roman"/>
          <w:sz w:val="24"/>
          <w:szCs w:val="24"/>
        </w:rPr>
        <w:t>и др.);</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организации посещений </w:t>
      </w:r>
      <w:proofErr w:type="gramStart"/>
      <w:r w:rsidRPr="008830E8">
        <w:rPr>
          <w:rFonts w:ascii="Times New Roman" w:hAnsi="Times New Roman" w:cs="Times New Roman"/>
          <w:sz w:val="24"/>
          <w:szCs w:val="24"/>
        </w:rPr>
        <w:t>обучающимися</w:t>
      </w:r>
      <w:proofErr w:type="gramEnd"/>
      <w:r w:rsidRPr="008830E8">
        <w:rPr>
          <w:rFonts w:ascii="Times New Roman" w:hAnsi="Times New Roman" w:cs="Times New Roman"/>
          <w:sz w:val="24"/>
          <w:szCs w:val="24"/>
        </w:rPr>
        <w:t xml:space="preserve"> учреждений культуры и организаций (филармоний, выставочных</w:t>
      </w:r>
      <w:r w:rsidRPr="008830E8">
        <w:rPr>
          <w:rFonts w:ascii="Times New Roman" w:hAnsi="Times New Roman" w:cs="Times New Roman"/>
          <w:sz w:val="24"/>
          <w:szCs w:val="24"/>
        </w:rPr>
        <w:t xml:space="preserve"> залов, театров, музеев и др.);</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w:t>
      </w:r>
      <w:r w:rsidRPr="008830E8">
        <w:rPr>
          <w:rFonts w:ascii="Times New Roman" w:hAnsi="Times New Roman" w:cs="Times New Roman"/>
          <w:sz w:val="24"/>
          <w:szCs w:val="24"/>
        </w:rPr>
        <w:t>льного искусства и образования;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w:t>
      </w:r>
      <w:r w:rsidRPr="008830E8">
        <w:rPr>
          <w:rFonts w:ascii="Times New Roman" w:hAnsi="Times New Roman" w:cs="Times New Roman"/>
          <w:sz w:val="24"/>
          <w:szCs w:val="24"/>
        </w:rPr>
        <w:t>ых представителей) обучающихся;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построения содержания программы «Струнные инструменты» с учетом индивидуального развития детей, а также тех или иных особенностей</w:t>
      </w:r>
      <w:r w:rsidRPr="008830E8">
        <w:rPr>
          <w:rFonts w:ascii="Times New Roman" w:hAnsi="Times New Roman" w:cs="Times New Roman"/>
          <w:sz w:val="24"/>
          <w:szCs w:val="24"/>
        </w:rPr>
        <w:t xml:space="preserve"> субъекта Российской Федерации;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эффективного управления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w:t>
      </w:r>
      <w:r w:rsidRPr="008830E8">
        <w:rPr>
          <w:rFonts w:ascii="Times New Roman" w:hAnsi="Times New Roman" w:cs="Times New Roman"/>
          <w:sz w:val="24"/>
          <w:szCs w:val="24"/>
        </w:rPr>
        <w:lastRenderedPageBreak/>
        <w:t xml:space="preserve">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w:t>
      </w:r>
      <w:r w:rsidRPr="008830E8">
        <w:rPr>
          <w:rFonts w:ascii="Times New Roman" w:hAnsi="Times New Roman" w:cs="Times New Roman"/>
          <w:sz w:val="24"/>
          <w:szCs w:val="24"/>
        </w:rPr>
        <w:t>и основного общего образования.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w:t>
      </w:r>
      <w:r w:rsidRPr="008830E8">
        <w:rPr>
          <w:rFonts w:ascii="Times New Roman" w:hAnsi="Times New Roman" w:cs="Times New Roman"/>
          <w:sz w:val="24"/>
          <w:szCs w:val="24"/>
        </w:rPr>
        <w:t>й (численностью от 11 человек).</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5.6. Обучающиеся, имеющие достаточный уровень знаний, умений и навыков и приступившие к освоению ОП «Струнные инструменты» со второго по седьмой классы включительно, имеют право на освоение данной ОП по индивидуальному учебному плану. В выпускные классы (восьмой и девятый) поступление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не пред</w:t>
      </w:r>
      <w:r w:rsidRPr="008830E8">
        <w:rPr>
          <w:rFonts w:ascii="Times New Roman" w:hAnsi="Times New Roman" w:cs="Times New Roman"/>
          <w:sz w:val="24"/>
          <w:szCs w:val="24"/>
        </w:rPr>
        <w:t>усмотрено.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w:t>
      </w:r>
      <w:r w:rsidRPr="008830E8">
        <w:rPr>
          <w:rFonts w:ascii="Times New Roman" w:hAnsi="Times New Roman" w:cs="Times New Roman"/>
          <w:sz w:val="24"/>
          <w:szCs w:val="24"/>
        </w:rPr>
        <w:t>и старших классов, сводный хор.</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ОУ должно обеспечивать условия для создания учебного оркестра (камерного и/или симфонического оркестров)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w:t>
      </w:r>
      <w:r w:rsidRPr="008830E8">
        <w:rPr>
          <w:rFonts w:ascii="Times New Roman" w:hAnsi="Times New Roman" w:cs="Times New Roman"/>
          <w:sz w:val="24"/>
          <w:szCs w:val="24"/>
        </w:rPr>
        <w:t xml:space="preserve"> необходимого состава оркестра.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Оркестровые и хоровые учебные коллективы должны участвовать в творческих мероприятиях и культурно-пр</w:t>
      </w:r>
      <w:r w:rsidRPr="008830E8">
        <w:rPr>
          <w:rFonts w:ascii="Times New Roman" w:hAnsi="Times New Roman" w:cs="Times New Roman"/>
          <w:sz w:val="24"/>
          <w:szCs w:val="24"/>
        </w:rPr>
        <w:t>осветительской деятельности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5.8. Программа «Струнные инструменты» обеспечивается учебно-методической документа</w:t>
      </w:r>
      <w:r w:rsidRPr="008830E8">
        <w:rPr>
          <w:rFonts w:ascii="Times New Roman" w:hAnsi="Times New Roman" w:cs="Times New Roman"/>
          <w:sz w:val="24"/>
          <w:szCs w:val="24"/>
        </w:rPr>
        <w:t>цией по всем учебным предметам.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5.9. Внеаудиторная (самостоятельная) работа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w:t>
      </w:r>
      <w:r w:rsidRPr="008830E8">
        <w:rPr>
          <w:rFonts w:ascii="Times New Roman" w:hAnsi="Times New Roman" w:cs="Times New Roman"/>
          <w:sz w:val="24"/>
          <w:szCs w:val="24"/>
        </w:rPr>
        <w:t>е по каждому учебному предмету.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w:t>
      </w:r>
      <w:r w:rsidRPr="008830E8">
        <w:rPr>
          <w:rFonts w:ascii="Times New Roman" w:hAnsi="Times New Roman" w:cs="Times New Roman"/>
          <w:sz w:val="24"/>
          <w:szCs w:val="24"/>
        </w:rPr>
        <w:t>осветительской деятельности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xml:space="preserve">5.10. Реализация программы «Струнные инструменты» обеспечивается консультациями для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Pr="008830E8">
        <w:rPr>
          <w:rFonts w:ascii="Times New Roman" w:hAnsi="Times New Roman" w:cs="Times New Roman"/>
          <w:sz w:val="24"/>
          <w:szCs w:val="24"/>
        </w:rPr>
        <w:t>,</w:t>
      </w:r>
      <w:proofErr w:type="gramEnd"/>
      <w:r w:rsidRPr="008830E8">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w:t>
      </w:r>
      <w:r w:rsidRPr="008830E8">
        <w:rPr>
          <w:rFonts w:ascii="Times New Roman" w:hAnsi="Times New Roman" w:cs="Times New Roman"/>
          <w:sz w:val="24"/>
          <w:szCs w:val="24"/>
        </w:rPr>
        <w:t>од летних каникул.</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5.11. Оценка качества реализации образовательной программы включает в себя текущий контроль успеваемости, промежуточную и и</w:t>
      </w:r>
      <w:r w:rsidRPr="008830E8">
        <w:rPr>
          <w:rFonts w:ascii="Times New Roman" w:hAnsi="Times New Roman" w:cs="Times New Roman"/>
          <w:sz w:val="24"/>
          <w:szCs w:val="24"/>
        </w:rPr>
        <w:t>тоговую аттестацию обучающихся.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проводится в счет аудиторного времени, преду</w:t>
      </w:r>
      <w:r w:rsidRPr="008830E8">
        <w:rPr>
          <w:rFonts w:ascii="Times New Roman" w:hAnsi="Times New Roman" w:cs="Times New Roman"/>
          <w:sz w:val="24"/>
          <w:szCs w:val="24"/>
        </w:rPr>
        <w:t>смотренного на учебный предмет.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w:t>
      </w:r>
      <w:r w:rsidRPr="008830E8">
        <w:rPr>
          <w:rFonts w:ascii="Times New Roman" w:hAnsi="Times New Roman" w:cs="Times New Roman"/>
          <w:sz w:val="24"/>
          <w:szCs w:val="24"/>
        </w:rPr>
        <w:t>ами аудиторных учебных занятий.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 завершении изучения учебных предметов по итогам промежуточной аттестации обучающимся выставляется оценка, которая заносится в</w:t>
      </w:r>
      <w:r w:rsidRPr="008830E8">
        <w:rPr>
          <w:rFonts w:ascii="Times New Roman" w:hAnsi="Times New Roman" w:cs="Times New Roman"/>
          <w:sz w:val="24"/>
          <w:szCs w:val="24"/>
        </w:rPr>
        <w:t xml:space="preserve"> свидетельство об окончании ОУ.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Содержание промежуточной аттестации и условия ее проведения разрабатываются ОУ самостоятельно на основании </w:t>
      </w:r>
      <w:proofErr w:type="gramStart"/>
      <w:r w:rsidRPr="008830E8">
        <w:rPr>
          <w:rFonts w:ascii="Times New Roman" w:hAnsi="Times New Roman" w:cs="Times New Roman"/>
          <w:sz w:val="24"/>
          <w:szCs w:val="24"/>
        </w:rPr>
        <w:t>настоящих</w:t>
      </w:r>
      <w:proofErr w:type="gramEnd"/>
      <w:r w:rsidRPr="008830E8">
        <w:rPr>
          <w:rFonts w:ascii="Times New Roman" w:hAnsi="Times New Roman" w:cs="Times New Roman"/>
          <w:sz w:val="24"/>
          <w:szCs w:val="24"/>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w:t>
      </w:r>
      <w:r w:rsidRPr="008830E8">
        <w:rPr>
          <w:rFonts w:ascii="Times New Roman" w:hAnsi="Times New Roman" w:cs="Times New Roman"/>
          <w:sz w:val="24"/>
          <w:szCs w:val="24"/>
        </w:rPr>
        <w:t>утверждаются ОУ самостоятельно.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Фонды оценочных средств должны быть полными и адекватными отображениями настоящих ФГТ, соответствовать целям и задачам программы «Струнные инструменты» и её учебному плану. Фонды оценочных сре</w:t>
      </w:r>
      <w:proofErr w:type="gramStart"/>
      <w:r w:rsidRPr="008830E8">
        <w:rPr>
          <w:rFonts w:ascii="Times New Roman" w:hAnsi="Times New Roman" w:cs="Times New Roman"/>
          <w:sz w:val="24"/>
          <w:szCs w:val="24"/>
        </w:rPr>
        <w:t>дств пр</w:t>
      </w:r>
      <w:proofErr w:type="gramEnd"/>
      <w:r w:rsidRPr="008830E8">
        <w:rPr>
          <w:rFonts w:ascii="Times New Roman" w:hAnsi="Times New Roman" w:cs="Times New Roman"/>
          <w:sz w:val="24"/>
          <w:szCs w:val="24"/>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w:t>
      </w:r>
      <w:r w:rsidRPr="008830E8">
        <w:rPr>
          <w:rFonts w:ascii="Times New Roman" w:hAnsi="Times New Roman" w:cs="Times New Roman"/>
          <w:sz w:val="24"/>
          <w:szCs w:val="24"/>
        </w:rPr>
        <w:t>области музыкального искусства.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xml:space="preserve">По окончании полугодий учебного года по каждому учебному предмету выставляются оценки. Оценки </w:t>
      </w:r>
      <w:proofErr w:type="gramStart"/>
      <w:r w:rsidRPr="008830E8">
        <w:rPr>
          <w:rFonts w:ascii="Times New Roman" w:hAnsi="Times New Roman" w:cs="Times New Roman"/>
          <w:sz w:val="24"/>
          <w:szCs w:val="24"/>
        </w:rPr>
        <w:t>обучающимся</w:t>
      </w:r>
      <w:proofErr w:type="gramEnd"/>
      <w:r w:rsidRPr="008830E8">
        <w:rPr>
          <w:rFonts w:ascii="Times New Roman" w:hAnsi="Times New Roman" w:cs="Times New Roman"/>
          <w:sz w:val="24"/>
          <w:szCs w:val="24"/>
        </w:rPr>
        <w:t xml:space="preserve"> могут выстав</w:t>
      </w:r>
      <w:r w:rsidRPr="008830E8">
        <w:rPr>
          <w:rFonts w:ascii="Times New Roman" w:hAnsi="Times New Roman" w:cs="Times New Roman"/>
          <w:sz w:val="24"/>
          <w:szCs w:val="24"/>
        </w:rPr>
        <w:t>ляться и по окончании четверти.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Требования к содержанию итоговой аттестации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 xml:space="preserve"> определяются ОУ на основании настоящих ФГТ.</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Итоговая аттестация проводит</w:t>
      </w:r>
      <w:r w:rsidRPr="008830E8">
        <w:rPr>
          <w:rFonts w:ascii="Times New Roman" w:hAnsi="Times New Roman" w:cs="Times New Roman"/>
          <w:sz w:val="24"/>
          <w:szCs w:val="24"/>
        </w:rPr>
        <w:t>ся в форме выпускных экзаменов: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 Специальность;</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2) Сольфеджио;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w:t>
      </w:r>
      <w:r w:rsidRPr="008830E8">
        <w:rPr>
          <w:rFonts w:ascii="Times New Roman" w:hAnsi="Times New Roman" w:cs="Times New Roman"/>
          <w:sz w:val="24"/>
          <w:szCs w:val="24"/>
        </w:rPr>
        <w:t>Музыкальная литература.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w:t>
      </w:r>
      <w:r w:rsidRPr="008830E8">
        <w:rPr>
          <w:rFonts w:ascii="Times New Roman" w:hAnsi="Times New Roman" w:cs="Times New Roman"/>
          <w:sz w:val="24"/>
          <w:szCs w:val="24"/>
        </w:rPr>
        <w:t>не менее трех календарных дней.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Требования к выпускным экзаменам определяются ОУ самосто</w:t>
      </w:r>
      <w:r w:rsidRPr="008830E8">
        <w:rPr>
          <w:rFonts w:ascii="Times New Roman" w:hAnsi="Times New Roman" w:cs="Times New Roman"/>
          <w:sz w:val="24"/>
          <w:szCs w:val="24"/>
        </w:rPr>
        <w:t>ятельно. ОУ разрабатываются крит</w:t>
      </w:r>
      <w:r w:rsidRPr="008830E8">
        <w:rPr>
          <w:rFonts w:ascii="Times New Roman" w:hAnsi="Times New Roman" w:cs="Times New Roman"/>
          <w:sz w:val="24"/>
          <w:szCs w:val="24"/>
        </w:rPr>
        <w:t>ерии оценок итоговой аттестации в</w:t>
      </w:r>
      <w:r w:rsidRPr="008830E8">
        <w:rPr>
          <w:rFonts w:ascii="Times New Roman" w:hAnsi="Times New Roman" w:cs="Times New Roman"/>
          <w:sz w:val="24"/>
          <w:szCs w:val="24"/>
        </w:rPr>
        <w:t xml:space="preserve"> соответствии с </w:t>
      </w:r>
      <w:proofErr w:type="gramStart"/>
      <w:r w:rsidRPr="008830E8">
        <w:rPr>
          <w:rFonts w:ascii="Times New Roman" w:hAnsi="Times New Roman" w:cs="Times New Roman"/>
          <w:sz w:val="24"/>
          <w:szCs w:val="24"/>
        </w:rPr>
        <w:t>настоящими</w:t>
      </w:r>
      <w:proofErr w:type="gramEnd"/>
      <w:r w:rsidRPr="008830E8">
        <w:rPr>
          <w:rFonts w:ascii="Times New Roman" w:hAnsi="Times New Roman" w:cs="Times New Roman"/>
          <w:sz w:val="24"/>
          <w:szCs w:val="24"/>
        </w:rPr>
        <w:t xml:space="preserve"> ФГТ.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w:t>
      </w:r>
      <w:r w:rsidRPr="008830E8">
        <w:rPr>
          <w:rFonts w:ascii="Times New Roman" w:hAnsi="Times New Roman" w:cs="Times New Roman"/>
          <w:sz w:val="24"/>
          <w:szCs w:val="24"/>
        </w:rPr>
        <w:t>ле: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w:t>
      </w:r>
      <w:r w:rsidRPr="008830E8">
        <w:rPr>
          <w:rFonts w:ascii="Times New Roman" w:hAnsi="Times New Roman" w:cs="Times New Roman"/>
          <w:sz w:val="24"/>
          <w:szCs w:val="24"/>
        </w:rPr>
        <w:t>вязи с другими видами искусств;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знание профессиональной терминологии, репертуара для струнных инструментов, ансамбле</w:t>
      </w:r>
      <w:r w:rsidRPr="008830E8">
        <w:rPr>
          <w:rFonts w:ascii="Times New Roman" w:hAnsi="Times New Roman" w:cs="Times New Roman"/>
          <w:sz w:val="24"/>
          <w:szCs w:val="24"/>
        </w:rPr>
        <w:t>вого и оркестрового репертуара;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 достаточный технический уровень владения струнным инструментом для воссоздания художественного образа и стиля исполняемых произведений разных форм и жанров зарубежных и отечественных </w:t>
      </w:r>
      <w:r w:rsidRPr="008830E8">
        <w:rPr>
          <w:rFonts w:ascii="Times New Roman" w:hAnsi="Times New Roman" w:cs="Times New Roman"/>
          <w:sz w:val="24"/>
          <w:szCs w:val="24"/>
        </w:rPr>
        <w:t>композиторов;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умение определять на слух, записывать, воспроизводить голосом аккордовые, интервал</w:t>
      </w:r>
      <w:r w:rsidRPr="008830E8">
        <w:rPr>
          <w:rFonts w:ascii="Times New Roman" w:hAnsi="Times New Roman" w:cs="Times New Roman"/>
          <w:sz w:val="24"/>
          <w:szCs w:val="24"/>
        </w:rPr>
        <w:t>ьные и мелодические построения;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наличие кругозора в области муз</w:t>
      </w:r>
      <w:r w:rsidRPr="008830E8">
        <w:rPr>
          <w:rFonts w:ascii="Times New Roman" w:hAnsi="Times New Roman" w:cs="Times New Roman"/>
          <w:sz w:val="24"/>
          <w:szCs w:val="24"/>
        </w:rPr>
        <w:t>ыкального искусства и культуры.</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5.12. Реализация программы «Струнные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8830E8">
        <w:rPr>
          <w:rFonts w:ascii="Times New Roman" w:hAnsi="Times New Roman" w:cs="Times New Roman"/>
          <w:sz w:val="24"/>
          <w:szCs w:val="24"/>
        </w:rPr>
        <w:t>Во время самостоятельной работы обучающиеся могут быть обесп</w:t>
      </w:r>
      <w:r w:rsidRPr="008830E8">
        <w:rPr>
          <w:rFonts w:ascii="Times New Roman" w:hAnsi="Times New Roman" w:cs="Times New Roman"/>
          <w:sz w:val="24"/>
          <w:szCs w:val="24"/>
        </w:rPr>
        <w:t>ечены доступом к сети Интернет.</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w:t>
      </w:r>
      <w:r w:rsidRPr="008830E8">
        <w:rPr>
          <w:rFonts w:ascii="Times New Roman" w:hAnsi="Times New Roman" w:cs="Times New Roman"/>
          <w:sz w:val="24"/>
          <w:szCs w:val="24"/>
        </w:rPr>
        <w:lastRenderedPageBreak/>
        <w:t>хрестоматийными изданиями, 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w:t>
      </w:r>
      <w:r w:rsidRPr="008830E8">
        <w:rPr>
          <w:rFonts w:ascii="Times New Roman" w:hAnsi="Times New Roman" w:cs="Times New Roman"/>
          <w:sz w:val="24"/>
          <w:szCs w:val="24"/>
        </w:rPr>
        <w:t>спечивается каждый обучающийся.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8830E8">
        <w:rPr>
          <w:rFonts w:ascii="Times New Roman" w:hAnsi="Times New Roman" w:cs="Times New Roman"/>
          <w:sz w:val="24"/>
          <w:szCs w:val="24"/>
        </w:rPr>
        <w:t>обучающихся</w:t>
      </w:r>
      <w:proofErr w:type="gramEnd"/>
      <w:r w:rsidRPr="008830E8">
        <w:rPr>
          <w:rFonts w:ascii="Times New Roman" w:hAnsi="Times New Roman" w:cs="Times New Roman"/>
          <w:sz w:val="24"/>
          <w:szCs w:val="24"/>
        </w:rPr>
        <w:t>.</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5.13. Реализация программы «Струнные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30 процентов в общем числе преподавателей, обеспечивающих образо</w:t>
      </w:r>
      <w:r w:rsidRPr="008830E8">
        <w:rPr>
          <w:rFonts w:ascii="Times New Roman" w:hAnsi="Times New Roman" w:cs="Times New Roman"/>
          <w:sz w:val="24"/>
          <w:szCs w:val="24"/>
        </w:rPr>
        <w:t xml:space="preserve">вательный процесс по </w:t>
      </w:r>
      <w:proofErr w:type="gramStart"/>
      <w:r w:rsidRPr="008830E8">
        <w:rPr>
          <w:rFonts w:ascii="Times New Roman" w:hAnsi="Times New Roman" w:cs="Times New Roman"/>
          <w:sz w:val="24"/>
          <w:szCs w:val="24"/>
        </w:rPr>
        <w:t>данной</w:t>
      </w:r>
      <w:proofErr w:type="gramEnd"/>
      <w:r w:rsidRPr="008830E8">
        <w:rPr>
          <w:rFonts w:ascii="Times New Roman" w:hAnsi="Times New Roman" w:cs="Times New Roman"/>
          <w:sz w:val="24"/>
          <w:szCs w:val="24"/>
        </w:rPr>
        <w:t xml:space="preserve"> ОП.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w:t>
      </w:r>
      <w:r w:rsidRPr="008830E8">
        <w:rPr>
          <w:rFonts w:ascii="Times New Roman" w:hAnsi="Times New Roman" w:cs="Times New Roman"/>
          <w:sz w:val="24"/>
          <w:szCs w:val="24"/>
        </w:rPr>
        <w:t>й сфере более 15 последних лет.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w:t>
      </w:r>
      <w:r w:rsidRPr="008830E8">
        <w:rPr>
          <w:rFonts w:ascii="Times New Roman" w:hAnsi="Times New Roman" w:cs="Times New Roman"/>
          <w:sz w:val="24"/>
          <w:szCs w:val="24"/>
        </w:rPr>
        <w:t>лнительных профессиональных ОП.</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w:t>
      </w:r>
      <w:r w:rsidRPr="008830E8">
        <w:rPr>
          <w:rFonts w:ascii="Times New Roman" w:hAnsi="Times New Roman" w:cs="Times New Roman"/>
          <w:sz w:val="24"/>
          <w:szCs w:val="24"/>
        </w:rPr>
        <w:t>орческую и методическую работу.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«Струнные инструменты», использования передовых педагогических те</w:t>
      </w:r>
      <w:r w:rsidRPr="008830E8">
        <w:rPr>
          <w:rFonts w:ascii="Times New Roman" w:hAnsi="Times New Roman" w:cs="Times New Roman"/>
          <w:sz w:val="24"/>
          <w:szCs w:val="24"/>
        </w:rPr>
        <w:t>хнологий.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5.14. Финансовые условия реализации программы «Струнные инструменты» должны обеспечива</w:t>
      </w:r>
      <w:r w:rsidRPr="008830E8">
        <w:rPr>
          <w:rFonts w:ascii="Times New Roman" w:hAnsi="Times New Roman" w:cs="Times New Roman"/>
          <w:sz w:val="24"/>
          <w:szCs w:val="24"/>
        </w:rPr>
        <w:t xml:space="preserve">ть ОУ исполнение </w:t>
      </w:r>
      <w:proofErr w:type="gramStart"/>
      <w:r w:rsidRPr="008830E8">
        <w:rPr>
          <w:rFonts w:ascii="Times New Roman" w:hAnsi="Times New Roman" w:cs="Times New Roman"/>
          <w:sz w:val="24"/>
          <w:szCs w:val="24"/>
        </w:rPr>
        <w:t>настоящих</w:t>
      </w:r>
      <w:proofErr w:type="gramEnd"/>
      <w:r w:rsidRPr="008830E8">
        <w:rPr>
          <w:rFonts w:ascii="Times New Roman" w:hAnsi="Times New Roman" w:cs="Times New Roman"/>
          <w:sz w:val="24"/>
          <w:szCs w:val="24"/>
        </w:rPr>
        <w:t xml:space="preserve"> ФГТ.</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реализации программы «Струнные инструменты» необходимо планировать работу концертмейстеров с учетом сложившихся традиций и</w:t>
      </w:r>
      <w:r w:rsidRPr="008830E8">
        <w:rPr>
          <w:rFonts w:ascii="Times New Roman" w:hAnsi="Times New Roman" w:cs="Times New Roman"/>
          <w:sz w:val="24"/>
          <w:szCs w:val="24"/>
        </w:rPr>
        <w:t xml:space="preserve"> методической целесообразности: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 учебному предмету «Специальность» от 60 до 100 проценто</w:t>
      </w:r>
      <w:r w:rsidRPr="008830E8">
        <w:rPr>
          <w:rFonts w:ascii="Times New Roman" w:hAnsi="Times New Roman" w:cs="Times New Roman"/>
          <w:sz w:val="24"/>
          <w:szCs w:val="24"/>
        </w:rPr>
        <w:t>в аудиторного учебного времени;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по учебному предмету «Хоровой класс» и консультациям по данному учебному предмету не менее 80 процентов от аудиторного учебного врем</w:t>
      </w:r>
      <w:r w:rsidRPr="008830E8">
        <w:rPr>
          <w:rFonts w:ascii="Times New Roman" w:hAnsi="Times New Roman" w:cs="Times New Roman"/>
          <w:sz w:val="24"/>
          <w:szCs w:val="24"/>
        </w:rPr>
        <w:t>ени;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 учебному предмету «Ансамбль» от 60 до 100 проценто</w:t>
      </w:r>
      <w:r w:rsidRPr="008830E8">
        <w:rPr>
          <w:rFonts w:ascii="Times New Roman" w:hAnsi="Times New Roman" w:cs="Times New Roman"/>
          <w:sz w:val="24"/>
          <w:szCs w:val="24"/>
        </w:rPr>
        <w:t>в аудиторного учебного времени;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w:t>
      </w:r>
      <w:r w:rsidRPr="008830E8">
        <w:rPr>
          <w:rFonts w:ascii="Times New Roman" w:hAnsi="Times New Roman" w:cs="Times New Roman"/>
          <w:sz w:val="24"/>
          <w:szCs w:val="24"/>
        </w:rPr>
        <w:t>т аудиторного учебного времени.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5.15. Материально-технические условия реализации программы «Струнные инструменты» обеспечивают возможность достижения обучающимися результатов, установленных настоящими ФГТ.</w:t>
      </w:r>
    </w:p>
    <w:p w:rsidR="008830E8" w:rsidRPr="008830E8" w:rsidRDefault="008830E8" w:rsidP="008830E8">
      <w:pPr>
        <w:jc w:val="both"/>
        <w:rPr>
          <w:rFonts w:ascii="Times New Roman" w:hAnsi="Times New Roman" w:cs="Times New Roman"/>
          <w:sz w:val="24"/>
          <w:szCs w:val="24"/>
        </w:rPr>
      </w:pP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w:t>
      </w:r>
      <w:r w:rsidRPr="008830E8">
        <w:rPr>
          <w:rFonts w:ascii="Times New Roman" w:hAnsi="Times New Roman" w:cs="Times New Roman"/>
          <w:sz w:val="24"/>
          <w:szCs w:val="24"/>
        </w:rPr>
        <w:t>ного ремонта учебных помещений.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Для реализации программы «Струнные инструменты» минимально необходимый перечень учебных аудиторий, специализированных кабинетов и материально-те</w:t>
      </w:r>
      <w:r w:rsidRPr="008830E8">
        <w:rPr>
          <w:rFonts w:ascii="Times New Roman" w:hAnsi="Times New Roman" w:cs="Times New Roman"/>
          <w:sz w:val="24"/>
          <w:szCs w:val="24"/>
        </w:rPr>
        <w:t>хнического обеспечения включает в себя: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концертный зал с концертным роялем или пианино, пультами и </w:t>
      </w:r>
      <w:proofErr w:type="spellStart"/>
      <w:r w:rsidRPr="008830E8">
        <w:rPr>
          <w:rFonts w:ascii="Times New Roman" w:hAnsi="Times New Roman" w:cs="Times New Roman"/>
          <w:sz w:val="24"/>
          <w:szCs w:val="24"/>
        </w:rPr>
        <w:t>звукотехническим</w:t>
      </w:r>
      <w:proofErr w:type="spellEnd"/>
      <w:r w:rsidRPr="008830E8">
        <w:rPr>
          <w:rFonts w:ascii="Times New Roman" w:hAnsi="Times New Roman" w:cs="Times New Roman"/>
          <w:sz w:val="24"/>
          <w:szCs w:val="24"/>
        </w:rPr>
        <w:t xml:space="preserve"> оборудованием,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библиотеку,</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8830E8">
        <w:rPr>
          <w:rFonts w:ascii="Times New Roman" w:hAnsi="Times New Roman" w:cs="Times New Roman"/>
          <w:sz w:val="24"/>
          <w:szCs w:val="24"/>
        </w:rPr>
        <w:t>просмотровый</w:t>
      </w:r>
      <w:proofErr w:type="gramEnd"/>
      <w:r w:rsidRPr="008830E8">
        <w:rPr>
          <w:rFonts w:ascii="Times New Roman" w:hAnsi="Times New Roman" w:cs="Times New Roman"/>
          <w:sz w:val="24"/>
          <w:szCs w:val="24"/>
        </w:rPr>
        <w:t xml:space="preserve"> видеоза</w:t>
      </w:r>
      <w:r w:rsidRPr="008830E8">
        <w:rPr>
          <w:rFonts w:ascii="Times New Roman" w:hAnsi="Times New Roman" w:cs="Times New Roman"/>
          <w:sz w:val="24"/>
          <w:szCs w:val="24"/>
        </w:rPr>
        <w:t>л),</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учебные аудитории для групповых, мелкогруп</w:t>
      </w:r>
      <w:r w:rsidRPr="008830E8">
        <w:rPr>
          <w:rFonts w:ascii="Times New Roman" w:hAnsi="Times New Roman" w:cs="Times New Roman"/>
          <w:sz w:val="24"/>
          <w:szCs w:val="24"/>
        </w:rPr>
        <w:t>повых и индивидуальных занятий,</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учебные аудитории для занятий по учебным предметам «Хоровой класс» со специализированным оборудованием (подставками для хора, фортепиано), «Оркестровый класс» с пультами и форт</w:t>
      </w:r>
      <w:r w:rsidRPr="008830E8">
        <w:rPr>
          <w:rFonts w:ascii="Times New Roman" w:hAnsi="Times New Roman" w:cs="Times New Roman"/>
          <w:sz w:val="24"/>
          <w:szCs w:val="24"/>
        </w:rPr>
        <w:t>епиано.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Учебные аудитории, предназначенные для изучения учебных предметов «Специальность» и «Фортепиано», </w:t>
      </w:r>
      <w:r w:rsidRPr="008830E8">
        <w:rPr>
          <w:rFonts w:ascii="Times New Roman" w:hAnsi="Times New Roman" w:cs="Times New Roman"/>
          <w:sz w:val="24"/>
          <w:szCs w:val="24"/>
        </w:rPr>
        <w:t>оснащаются роялями или пианино.</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 xml:space="preserve">В случае реализации ОУ в вариативной части учебного предмета «Ритмика», учебная аудитория оснащается роялем или пианино, </w:t>
      </w:r>
      <w:proofErr w:type="spellStart"/>
      <w:r w:rsidRPr="008830E8">
        <w:rPr>
          <w:rFonts w:ascii="Times New Roman" w:hAnsi="Times New Roman" w:cs="Times New Roman"/>
          <w:sz w:val="24"/>
          <w:szCs w:val="24"/>
        </w:rPr>
        <w:t>звукотехнической</w:t>
      </w:r>
      <w:proofErr w:type="spellEnd"/>
      <w:r w:rsidRPr="008830E8">
        <w:rPr>
          <w:rFonts w:ascii="Times New Roman" w:hAnsi="Times New Roman" w:cs="Times New Roman"/>
          <w:sz w:val="24"/>
          <w:szCs w:val="24"/>
        </w:rPr>
        <w:t xml:space="preserve"> аппаратурой, соотв</w:t>
      </w:r>
      <w:r w:rsidRPr="008830E8">
        <w:rPr>
          <w:rFonts w:ascii="Times New Roman" w:hAnsi="Times New Roman" w:cs="Times New Roman"/>
          <w:sz w:val="24"/>
          <w:szCs w:val="24"/>
        </w:rPr>
        <w:t>етствующим напольным покрытием.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w:t>
      </w:r>
      <w:r w:rsidRPr="008830E8">
        <w:rPr>
          <w:rFonts w:ascii="Times New Roman" w:hAnsi="Times New Roman" w:cs="Times New Roman"/>
          <w:sz w:val="24"/>
          <w:szCs w:val="24"/>
        </w:rPr>
        <w:t>рограммным обеспечением.</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 xml:space="preserve">Учебные аудитории для занятий по учебному предмету «Фортепиано» должны иметь площадь не менее 6 </w:t>
      </w:r>
      <w:proofErr w:type="spellStart"/>
      <w:r w:rsidRPr="008830E8">
        <w:rPr>
          <w:rFonts w:ascii="Times New Roman" w:hAnsi="Times New Roman" w:cs="Times New Roman"/>
          <w:sz w:val="24"/>
          <w:szCs w:val="24"/>
        </w:rPr>
        <w:t>кв.м</w:t>
      </w:r>
      <w:proofErr w:type="spellEnd"/>
      <w:r w:rsidRPr="008830E8">
        <w:rPr>
          <w:rFonts w:ascii="Times New Roman" w:hAnsi="Times New Roman" w:cs="Times New Roman"/>
          <w:sz w:val="24"/>
          <w:szCs w:val="24"/>
        </w:rPr>
        <w:t xml:space="preserve">., для занятий по учебным предметам «Специальность» не менее 9 </w:t>
      </w:r>
      <w:proofErr w:type="spellStart"/>
      <w:r w:rsidRPr="008830E8">
        <w:rPr>
          <w:rFonts w:ascii="Times New Roman" w:hAnsi="Times New Roman" w:cs="Times New Roman"/>
          <w:sz w:val="24"/>
          <w:szCs w:val="24"/>
        </w:rPr>
        <w:lastRenderedPageBreak/>
        <w:t>кв.м</w:t>
      </w:r>
      <w:proofErr w:type="spellEnd"/>
      <w:r w:rsidRPr="008830E8">
        <w:rPr>
          <w:rFonts w:ascii="Times New Roman" w:hAnsi="Times New Roman" w:cs="Times New Roman"/>
          <w:sz w:val="24"/>
          <w:szCs w:val="24"/>
        </w:rPr>
        <w:t xml:space="preserve">., «Ансамбль» - не менее 12 </w:t>
      </w:r>
      <w:proofErr w:type="spellStart"/>
      <w:r w:rsidRPr="008830E8">
        <w:rPr>
          <w:rFonts w:ascii="Times New Roman" w:hAnsi="Times New Roman" w:cs="Times New Roman"/>
          <w:sz w:val="24"/>
          <w:szCs w:val="24"/>
        </w:rPr>
        <w:t>кв.м</w:t>
      </w:r>
      <w:proofErr w:type="spellEnd"/>
      <w:r w:rsidRPr="008830E8">
        <w:rPr>
          <w:rFonts w:ascii="Times New Roman" w:hAnsi="Times New Roman" w:cs="Times New Roman"/>
          <w:sz w:val="24"/>
          <w:szCs w:val="24"/>
        </w:rPr>
        <w:t xml:space="preserve">., при введении в вариативную часть ОП учебных предметов «Квартет» - не менее 24 </w:t>
      </w:r>
      <w:proofErr w:type="spellStart"/>
      <w:r w:rsidRPr="008830E8">
        <w:rPr>
          <w:rFonts w:ascii="Times New Roman" w:hAnsi="Times New Roman" w:cs="Times New Roman"/>
          <w:sz w:val="24"/>
          <w:szCs w:val="24"/>
        </w:rPr>
        <w:t>кв.м</w:t>
      </w:r>
      <w:proofErr w:type="spellEnd"/>
      <w:r w:rsidRPr="008830E8">
        <w:rPr>
          <w:rFonts w:ascii="Times New Roman" w:hAnsi="Times New Roman" w:cs="Times New Roman"/>
          <w:sz w:val="24"/>
          <w:szCs w:val="24"/>
        </w:rPr>
        <w:t>., «Оркестровый класс» - ма</w:t>
      </w:r>
      <w:r w:rsidRPr="008830E8">
        <w:rPr>
          <w:rFonts w:ascii="Times New Roman" w:hAnsi="Times New Roman" w:cs="Times New Roman"/>
          <w:sz w:val="24"/>
          <w:szCs w:val="24"/>
        </w:rPr>
        <w:t>лый или большой концертный зал.</w:t>
      </w:r>
      <w:proofErr w:type="gramEnd"/>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8830E8">
        <w:rPr>
          <w:rFonts w:ascii="Times New Roman" w:hAnsi="Times New Roman" w:cs="Times New Roman"/>
          <w:sz w:val="24"/>
          <w:szCs w:val="24"/>
        </w:rPr>
        <w:t>звукотехническим</w:t>
      </w:r>
      <w:proofErr w:type="spellEnd"/>
      <w:r w:rsidRPr="008830E8">
        <w:rPr>
          <w:rFonts w:ascii="Times New Roman" w:hAnsi="Times New Roman" w:cs="Times New Roman"/>
          <w:sz w:val="24"/>
          <w:szCs w:val="24"/>
        </w:rPr>
        <w:t xml:space="preserve"> оборудованием, учебной мебелью (досками, столами, стульями, стеллажами, шкафами) и оф</w:t>
      </w:r>
      <w:r w:rsidRPr="008830E8">
        <w:rPr>
          <w:rFonts w:ascii="Times New Roman" w:hAnsi="Times New Roman" w:cs="Times New Roman"/>
          <w:sz w:val="24"/>
          <w:szCs w:val="24"/>
        </w:rPr>
        <w:t>ормляются наглядными пособиями.</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ОУ должно иметь компле</w:t>
      </w:r>
      <w:proofErr w:type="gramStart"/>
      <w:r w:rsidRPr="008830E8">
        <w:rPr>
          <w:rFonts w:ascii="Times New Roman" w:hAnsi="Times New Roman" w:cs="Times New Roman"/>
          <w:sz w:val="24"/>
          <w:szCs w:val="24"/>
        </w:rPr>
        <w:t>кт стр</w:t>
      </w:r>
      <w:proofErr w:type="gramEnd"/>
      <w:r w:rsidRPr="008830E8">
        <w:rPr>
          <w:rFonts w:ascii="Times New Roman" w:hAnsi="Times New Roman" w:cs="Times New Roman"/>
          <w:sz w:val="24"/>
          <w:szCs w:val="24"/>
        </w:rPr>
        <w:t>унных инструментов, в том чи</w:t>
      </w:r>
      <w:r w:rsidRPr="008830E8">
        <w:rPr>
          <w:rFonts w:ascii="Times New Roman" w:hAnsi="Times New Roman" w:cs="Times New Roman"/>
          <w:sz w:val="24"/>
          <w:szCs w:val="24"/>
        </w:rPr>
        <w:t>сле для детей разного возраста.</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Учебные аудитории должны иметь звукоизоляцию.</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Справка к приказу Минкультуры России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w:t>
      </w:r>
      <w:r w:rsidRPr="008830E8">
        <w:rPr>
          <w:rFonts w:ascii="Times New Roman" w:hAnsi="Times New Roman" w:cs="Times New Roman"/>
          <w:sz w:val="24"/>
          <w:szCs w:val="24"/>
        </w:rPr>
        <w:t xml:space="preserve">оку </w:t>
      </w:r>
      <w:proofErr w:type="gramStart"/>
      <w:r w:rsidRPr="008830E8">
        <w:rPr>
          <w:rFonts w:ascii="Times New Roman" w:hAnsi="Times New Roman" w:cs="Times New Roman"/>
          <w:sz w:val="24"/>
          <w:szCs w:val="24"/>
        </w:rPr>
        <w:t>обучения по</w:t>
      </w:r>
      <w:proofErr w:type="gramEnd"/>
      <w:r w:rsidRPr="008830E8">
        <w:rPr>
          <w:rFonts w:ascii="Times New Roman" w:hAnsi="Times New Roman" w:cs="Times New Roman"/>
          <w:sz w:val="24"/>
          <w:szCs w:val="24"/>
        </w:rPr>
        <w:t xml:space="preserve"> этой программе»</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В соответствии с пунктом 12 Правил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 № 1009) сообщаем следующие сведения о приказе Минкультуры России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w:t>
      </w:r>
      <w:proofErr w:type="gramEnd"/>
      <w:r w:rsidRPr="008830E8">
        <w:rPr>
          <w:rFonts w:ascii="Times New Roman" w:hAnsi="Times New Roman" w:cs="Times New Roman"/>
          <w:sz w:val="24"/>
          <w:szCs w:val="24"/>
        </w:rPr>
        <w:t xml:space="preserve"> музыкального искусства «Струнные инструменты» и сро</w:t>
      </w:r>
      <w:r w:rsidRPr="008830E8">
        <w:rPr>
          <w:rFonts w:ascii="Times New Roman" w:hAnsi="Times New Roman" w:cs="Times New Roman"/>
          <w:sz w:val="24"/>
          <w:szCs w:val="24"/>
        </w:rPr>
        <w:t xml:space="preserve">ку </w:t>
      </w:r>
      <w:proofErr w:type="gramStart"/>
      <w:r w:rsidRPr="008830E8">
        <w:rPr>
          <w:rFonts w:ascii="Times New Roman" w:hAnsi="Times New Roman" w:cs="Times New Roman"/>
          <w:sz w:val="24"/>
          <w:szCs w:val="24"/>
        </w:rPr>
        <w:t>обучения по</w:t>
      </w:r>
      <w:proofErr w:type="gramEnd"/>
      <w:r w:rsidRPr="008830E8">
        <w:rPr>
          <w:rFonts w:ascii="Times New Roman" w:hAnsi="Times New Roman" w:cs="Times New Roman"/>
          <w:sz w:val="24"/>
          <w:szCs w:val="24"/>
        </w:rPr>
        <w:t xml:space="preserve"> этой программе».</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1) Основания изда</w:t>
      </w:r>
      <w:r w:rsidRPr="008830E8">
        <w:rPr>
          <w:rFonts w:ascii="Times New Roman" w:hAnsi="Times New Roman" w:cs="Times New Roman"/>
          <w:sz w:val="24"/>
          <w:szCs w:val="24"/>
        </w:rPr>
        <w:t>ния нормативного правового акта</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Основанием издания данного нормативного правового акта является пункт 9.1 статьи 9 Закона Российской Федерации от 10 июля 1992 г. № 3266-1 «Об образовании» (пункт введен Федеральным законом от 17 июня 2011 г. № 145-ФЗ), в соответствии с которым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w:t>
      </w:r>
      <w:proofErr w:type="gramEnd"/>
      <w:r w:rsidRPr="008830E8">
        <w:rPr>
          <w:rFonts w:ascii="Times New Roman" w:hAnsi="Times New Roman" w:cs="Times New Roman"/>
          <w:sz w:val="24"/>
          <w:szCs w:val="24"/>
        </w:rPr>
        <w:t>,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w:t>
      </w:r>
      <w:r w:rsidRPr="008830E8">
        <w:rPr>
          <w:rFonts w:ascii="Times New Roman" w:hAnsi="Times New Roman" w:cs="Times New Roman"/>
          <w:sz w:val="24"/>
          <w:szCs w:val="24"/>
        </w:rPr>
        <w:t>ные государственные требования.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lastRenderedPageBreak/>
        <w:t xml:space="preserve">2) Сведения </w:t>
      </w:r>
      <w:proofErr w:type="gramStart"/>
      <w:r w:rsidRPr="008830E8">
        <w:rPr>
          <w:rFonts w:ascii="Times New Roman" w:hAnsi="Times New Roman" w:cs="Times New Roman"/>
          <w:sz w:val="24"/>
          <w:szCs w:val="24"/>
        </w:rPr>
        <w:t>о</w:t>
      </w:r>
      <w:proofErr w:type="gramEnd"/>
      <w:r w:rsidRPr="008830E8">
        <w:rPr>
          <w:rFonts w:ascii="Times New Roman" w:hAnsi="Times New Roman" w:cs="Times New Roman"/>
          <w:sz w:val="24"/>
          <w:szCs w:val="24"/>
        </w:rPr>
        <w:t xml:space="preserve"> всех действующих нормативных правовых актах по данному вопросу и информация о сроках их приведения </w:t>
      </w:r>
      <w:r w:rsidRPr="008830E8">
        <w:rPr>
          <w:rFonts w:ascii="Times New Roman" w:hAnsi="Times New Roman" w:cs="Times New Roman"/>
          <w:sz w:val="24"/>
          <w:szCs w:val="24"/>
        </w:rPr>
        <w:t>в соответствие с принятым актом</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связи с тем, что категория дополнительных предпрофессиональных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w:t>
      </w:r>
      <w:r w:rsidRPr="008830E8">
        <w:rPr>
          <w:rFonts w:ascii="Times New Roman" w:hAnsi="Times New Roman" w:cs="Times New Roman"/>
          <w:sz w:val="24"/>
          <w:szCs w:val="24"/>
        </w:rPr>
        <w:t>ных нормативных правовых актов.</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3) Сведения о согласования приказа с заинтересованными федеральными органами исполнительной власти и другими государствен</w:t>
      </w:r>
      <w:r w:rsidRPr="008830E8">
        <w:rPr>
          <w:rFonts w:ascii="Times New Roman" w:hAnsi="Times New Roman" w:cs="Times New Roman"/>
          <w:sz w:val="24"/>
          <w:szCs w:val="24"/>
        </w:rPr>
        <w:t>ными органами</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В соответствии с пунктом 9.1 статьи 26 Закона Российской Федерации от 10 июля 1992 г. №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w:t>
      </w:r>
      <w:r w:rsidRPr="008830E8">
        <w:rPr>
          <w:rFonts w:ascii="Times New Roman" w:hAnsi="Times New Roman" w:cs="Times New Roman"/>
          <w:sz w:val="24"/>
          <w:szCs w:val="24"/>
        </w:rPr>
        <w:t>улированию в сфере образования.</w:t>
      </w:r>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По-видимому, в тексте предыдущего абзаца допущена опечатка. Вместо слов “пунктом 9.1 статьи 26” следуе</w:t>
      </w:r>
      <w:r w:rsidRPr="008830E8">
        <w:rPr>
          <w:rFonts w:ascii="Times New Roman" w:hAnsi="Times New Roman" w:cs="Times New Roman"/>
          <w:sz w:val="24"/>
          <w:szCs w:val="24"/>
        </w:rPr>
        <w:t>т читать “пунктом 9.1 статьи 9”</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 xml:space="preserve">В соответствии с указанным пунктом данный приказ Минкультуры об согласован# с </w:t>
      </w:r>
      <w:proofErr w:type="spellStart"/>
      <w:r w:rsidRPr="008830E8">
        <w:rPr>
          <w:rFonts w:ascii="Times New Roman" w:hAnsi="Times New Roman" w:cs="Times New Roman"/>
          <w:sz w:val="24"/>
          <w:szCs w:val="24"/>
        </w:rPr>
        <w:t>Минобрнауки</w:t>
      </w:r>
      <w:proofErr w:type="spellEnd"/>
      <w:r w:rsidRPr="008830E8">
        <w:rPr>
          <w:rFonts w:ascii="Times New Roman" w:hAnsi="Times New Roman" w:cs="Times New Roman"/>
          <w:sz w:val="24"/>
          <w:szCs w:val="24"/>
        </w:rPr>
        <w:t xml:space="preserve"> России.</w:t>
      </w:r>
      <w:proofErr w:type="gramEnd"/>
    </w:p>
    <w:p w:rsidR="008830E8" w:rsidRPr="008830E8" w:rsidRDefault="008830E8" w:rsidP="008830E8">
      <w:pPr>
        <w:jc w:val="both"/>
        <w:rPr>
          <w:rFonts w:ascii="Times New Roman" w:hAnsi="Times New Roman" w:cs="Times New Roman"/>
          <w:sz w:val="24"/>
          <w:szCs w:val="24"/>
        </w:rPr>
      </w:pPr>
      <w:r w:rsidRPr="008830E8">
        <w:rPr>
          <w:rFonts w:ascii="Times New Roman" w:hAnsi="Times New Roman" w:cs="Times New Roman"/>
          <w:sz w:val="24"/>
          <w:szCs w:val="24"/>
        </w:rPr>
        <w:t>4) Сведения о проведении независимой антикоррупционной экспертизы</w:t>
      </w:r>
    </w:p>
    <w:p w:rsidR="008830E8" w:rsidRPr="008830E8" w:rsidRDefault="008830E8" w:rsidP="008830E8">
      <w:pPr>
        <w:jc w:val="both"/>
        <w:rPr>
          <w:rFonts w:ascii="Times New Roman" w:hAnsi="Times New Roman" w:cs="Times New Roman"/>
          <w:sz w:val="24"/>
          <w:szCs w:val="24"/>
        </w:rPr>
      </w:pPr>
      <w:proofErr w:type="gramStart"/>
      <w:r w:rsidRPr="008830E8">
        <w:rPr>
          <w:rFonts w:ascii="Times New Roman" w:hAnsi="Times New Roman" w:cs="Times New Roman"/>
          <w:sz w:val="24"/>
          <w:szCs w:val="24"/>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(http://mkrf.ru/documentations/3974</w:t>
      </w:r>
      <w:proofErr w:type="gramEnd"/>
      <w:r w:rsidRPr="008830E8">
        <w:rPr>
          <w:rFonts w:ascii="Times New Roman" w:hAnsi="Times New Roman" w:cs="Times New Roman"/>
          <w:sz w:val="24"/>
          <w:szCs w:val="24"/>
        </w:rPr>
        <w:t>/?PAGEN 1=3) с указанием сроков приема заключений по результатам независимой антикоррупционной экспертизы. Указанных заключений получено не</w:t>
      </w:r>
      <w:r w:rsidRPr="008830E8">
        <w:rPr>
          <w:rFonts w:ascii="Times New Roman" w:hAnsi="Times New Roman" w:cs="Times New Roman"/>
          <w:sz w:val="24"/>
          <w:szCs w:val="24"/>
        </w:rPr>
        <w:t xml:space="preserve"> было.</w:t>
      </w:r>
    </w:p>
    <w:p w:rsidR="008830E8" w:rsidRPr="008830E8" w:rsidRDefault="008830E8" w:rsidP="008830E8">
      <w:pPr>
        <w:jc w:val="both"/>
        <w:rPr>
          <w:rFonts w:ascii="Times New Roman" w:hAnsi="Times New Roman" w:cs="Times New Roman"/>
          <w:sz w:val="24"/>
          <w:szCs w:val="24"/>
        </w:rPr>
      </w:pPr>
    </w:p>
    <w:p w:rsidR="000C44E6" w:rsidRPr="008830E8" w:rsidRDefault="000C44E6" w:rsidP="008830E8">
      <w:pPr>
        <w:jc w:val="both"/>
        <w:rPr>
          <w:rFonts w:ascii="Times New Roman" w:hAnsi="Times New Roman" w:cs="Times New Roman"/>
          <w:sz w:val="24"/>
          <w:szCs w:val="24"/>
        </w:rPr>
      </w:pPr>
    </w:p>
    <w:sectPr w:rsidR="000C44E6" w:rsidRPr="00883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8B"/>
    <w:rsid w:val="000C44E6"/>
    <w:rsid w:val="008830E8"/>
    <w:rsid w:val="009D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6031</Words>
  <Characters>34380</Characters>
  <Application>Microsoft Office Word</Application>
  <DocSecurity>0</DocSecurity>
  <Lines>286</Lines>
  <Paragraphs>80</Paragraphs>
  <ScaleCrop>false</ScaleCrop>
  <Company>*</Company>
  <LinksUpToDate>false</LinksUpToDate>
  <CharactersWithSpaces>40331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2014-10-08T04:56:00Z</dcterms:created>
  <dcterms:modified xsi:type="dcterms:W3CDTF">2014-10-08T05:00:00Z</dcterms:modified>
</cp:coreProperties>
</file>