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132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3176EC">
        <w:rPr>
          <w:rFonts w:ascii="Times New Roman" w:hAnsi="Times New Roman" w:cs="Times New Roman"/>
          <w:b/>
          <w:sz w:val="32"/>
          <w:szCs w:val="32"/>
        </w:rPr>
        <w:t>дистанционного  кон</w:t>
      </w:r>
      <w:r w:rsidR="00402F8D">
        <w:rPr>
          <w:rFonts w:ascii="Times New Roman" w:hAnsi="Times New Roman" w:cs="Times New Roman"/>
          <w:b/>
          <w:sz w:val="32"/>
          <w:szCs w:val="32"/>
        </w:rPr>
        <w:t>курса вокального</w:t>
      </w:r>
      <w:r w:rsidR="00CC587E">
        <w:rPr>
          <w:rFonts w:ascii="Times New Roman" w:hAnsi="Times New Roman" w:cs="Times New Roman"/>
          <w:b/>
          <w:sz w:val="32"/>
          <w:szCs w:val="32"/>
        </w:rPr>
        <w:t xml:space="preserve"> отделения.</w:t>
      </w:r>
    </w:p>
    <w:p w:rsid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членов жюри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комиссии: </w:t>
      </w:r>
    </w:p>
    <w:p w:rsidR="005C4132" w:rsidRDefault="00402F8D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Копысова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В.А.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преподаватель,</w:t>
      </w:r>
    </w:p>
    <w:p w:rsidR="005C4132" w:rsidRDefault="00402F8D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Василаки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Н.М.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 первой категории, </w:t>
      </w:r>
    </w:p>
    <w:p w:rsidR="005C4132" w:rsidRPr="005C4132" w:rsidRDefault="005C4132" w:rsidP="005C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 – преподаватель высшей категории.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2385"/>
        <w:gridCol w:w="2401"/>
      </w:tblGrid>
      <w:tr w:rsidR="003176EC" w:rsidRPr="0080269D" w:rsidTr="003176EC">
        <w:trPr>
          <w:trHeight w:val="420"/>
        </w:trPr>
        <w:tc>
          <w:tcPr>
            <w:tcW w:w="4785" w:type="dxa"/>
          </w:tcPr>
          <w:p w:rsidR="003176EC" w:rsidRPr="0080269D" w:rsidRDefault="003176EC" w:rsidP="003176E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385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СРЕЛНИЙ БАЛЛ</w:t>
            </w:r>
          </w:p>
        </w:tc>
        <w:tc>
          <w:tcPr>
            <w:tcW w:w="2401" w:type="dxa"/>
          </w:tcPr>
          <w:p w:rsidR="003176EC" w:rsidRPr="0080269D" w:rsidRDefault="00A907D8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AF7498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Соня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AF7498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Селиванова Лера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AF7498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8" w:rsidRPr="00AF7498" w:rsidRDefault="007F4883" w:rsidP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AF7498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Кира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Перфильева Вероника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 Гриша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Степанова Анна и Турина Анна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  <w:tr w:rsidR="003176EC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Наташа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ст.</w:t>
            </w:r>
          </w:p>
        </w:tc>
      </w:tr>
      <w:tr w:rsidR="00EA281E" w:rsidRPr="0080269D" w:rsidTr="00EA281E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1E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1E" w:rsidRPr="0080269D" w:rsidRDefault="00EA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1E" w:rsidRDefault="007F4883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ст.</w:t>
            </w:r>
          </w:p>
        </w:tc>
      </w:tr>
    </w:tbl>
    <w:p w:rsidR="003176EC" w:rsidRPr="0080269D" w:rsidRDefault="003176EC" w:rsidP="003176EC">
      <w:pPr>
        <w:rPr>
          <w:rFonts w:ascii="Times New Roman" w:hAnsi="Times New Roman" w:cs="Times New Roman"/>
          <w:b/>
          <w:sz w:val="28"/>
          <w:szCs w:val="28"/>
        </w:rPr>
      </w:pPr>
    </w:p>
    <w:p w:rsidR="005C4132" w:rsidRPr="0080269D" w:rsidRDefault="005C4132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B67" w:rsidRPr="0080269D" w:rsidRDefault="000A0B67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B67" w:rsidRPr="008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2"/>
    <w:rsid w:val="00007F2D"/>
    <w:rsid w:val="00097C75"/>
    <w:rsid w:val="000A0B67"/>
    <w:rsid w:val="000F67A7"/>
    <w:rsid w:val="001C0A0A"/>
    <w:rsid w:val="00263C45"/>
    <w:rsid w:val="003176EC"/>
    <w:rsid w:val="00402F8D"/>
    <w:rsid w:val="004F30AB"/>
    <w:rsid w:val="005C4132"/>
    <w:rsid w:val="007F4883"/>
    <w:rsid w:val="0080269D"/>
    <w:rsid w:val="009B5824"/>
    <w:rsid w:val="00A907D8"/>
    <w:rsid w:val="00AF7498"/>
    <w:rsid w:val="00CC587E"/>
    <w:rsid w:val="00CF49C5"/>
    <w:rsid w:val="00D92E9B"/>
    <w:rsid w:val="00DE6328"/>
    <w:rsid w:val="00E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4</cp:revision>
  <dcterms:created xsi:type="dcterms:W3CDTF">2020-12-17T16:40:00Z</dcterms:created>
  <dcterms:modified xsi:type="dcterms:W3CDTF">2020-12-17T16:50:00Z</dcterms:modified>
</cp:coreProperties>
</file>